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5D" w:rsidRPr="00806C5D" w:rsidRDefault="00806C5D" w:rsidP="007F47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деятельности ППМС центра Пензенской области</w:t>
      </w:r>
      <w:r w:rsidR="007F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</w:t>
      </w:r>
      <w:r w:rsidR="007F4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Государственным заданием </w:t>
      </w:r>
      <w:r w:rsidR="0052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C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C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3861" w:rsidRPr="00CC5990" w:rsidRDefault="002C3861" w:rsidP="007F47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ПО «Центр психолого-педагогической медицинской и социальной помощи Пензенской области» осуществляет свою деятельность на основании Лицензии Министерства образования Пензенской области (№ 11599 от 09.02.2015 г.).</w:t>
      </w:r>
    </w:p>
    <w:p w:rsidR="002C3861" w:rsidRPr="00CC5990" w:rsidRDefault="002C3861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Центра </w:t>
      </w:r>
      <w:r w:rsidR="005228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53C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228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выполнялась в соответствии с государственным заданием</w:t>
      </w:r>
      <w:r w:rsidR="0052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Министерства образования Пензенской области от «</w:t>
      </w:r>
      <w:r w:rsidR="00AA1818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3C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A1818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53C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государственным заданием №2 от 02.12.19 года,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заявленными государственными услугами:</w:t>
      </w:r>
    </w:p>
    <w:p w:rsidR="00E217C4" w:rsidRPr="00784BEC" w:rsidRDefault="00153C22" w:rsidP="007F47D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4BEC">
        <w:rPr>
          <w:sz w:val="28"/>
          <w:szCs w:val="28"/>
        </w:rPr>
        <w:t>Психолого-медико-педагогическое обследование детей (дошкольное образование)</w:t>
      </w:r>
      <w:r w:rsidR="00CC7144" w:rsidRPr="00784BEC">
        <w:rPr>
          <w:sz w:val="28"/>
          <w:szCs w:val="28"/>
        </w:rPr>
        <w:t>;</w:t>
      </w:r>
    </w:p>
    <w:p w:rsidR="00153C22" w:rsidRPr="00784BEC" w:rsidRDefault="00153C22" w:rsidP="007F47D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84BEC">
        <w:rPr>
          <w:sz w:val="28"/>
          <w:szCs w:val="28"/>
        </w:rPr>
        <w:t>Психолого-медико-педагогическое</w:t>
      </w:r>
      <w:proofErr w:type="spellEnd"/>
      <w:r w:rsidRPr="00784BEC">
        <w:rPr>
          <w:sz w:val="28"/>
          <w:szCs w:val="28"/>
        </w:rPr>
        <w:t xml:space="preserve"> обследование детей (начальное образование);</w:t>
      </w:r>
    </w:p>
    <w:p w:rsidR="00153C22" w:rsidRPr="00784BEC" w:rsidRDefault="00153C22" w:rsidP="007F47D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84BEC">
        <w:rPr>
          <w:sz w:val="28"/>
          <w:szCs w:val="28"/>
        </w:rPr>
        <w:t>Психолого-медико-педагогическое</w:t>
      </w:r>
      <w:proofErr w:type="spellEnd"/>
      <w:r w:rsidRPr="00784BEC">
        <w:rPr>
          <w:sz w:val="28"/>
          <w:szCs w:val="28"/>
        </w:rPr>
        <w:t xml:space="preserve"> обследование детей (основное общее образование);</w:t>
      </w:r>
    </w:p>
    <w:p w:rsidR="00784BEC" w:rsidRDefault="00153C22" w:rsidP="007F47D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4BEC">
        <w:rPr>
          <w:sz w:val="28"/>
          <w:szCs w:val="28"/>
        </w:rPr>
        <w:t>Психолого-медико-педагогическое обследование детей (среднее общее образование);</w:t>
      </w:r>
    </w:p>
    <w:p w:rsidR="002E68E0" w:rsidRDefault="0022769C" w:rsidP="007F47D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4BEC">
        <w:rPr>
          <w:sz w:val="28"/>
          <w:szCs w:val="28"/>
        </w:rPr>
        <w:t xml:space="preserve">коррекционно-развивающая, компенсирующая и логопедическая помощь </w:t>
      </w:r>
      <w:proofErr w:type="gramStart"/>
      <w:r w:rsidRPr="00784BEC">
        <w:rPr>
          <w:sz w:val="28"/>
          <w:szCs w:val="28"/>
        </w:rPr>
        <w:t>обучающимся</w:t>
      </w:r>
      <w:proofErr w:type="gramEnd"/>
      <w:r w:rsidR="00CC7144" w:rsidRPr="00784BEC">
        <w:rPr>
          <w:sz w:val="28"/>
          <w:szCs w:val="28"/>
        </w:rPr>
        <w:t>;</w:t>
      </w:r>
    </w:p>
    <w:p w:rsidR="002E68E0" w:rsidRPr="007F47D2" w:rsidRDefault="00153C22" w:rsidP="007F47D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47D2"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 (дошкольное образование);</w:t>
      </w:r>
    </w:p>
    <w:p w:rsidR="00153C22" w:rsidRPr="00784BEC" w:rsidRDefault="00153C22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153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консультирование обучающихся, их родителей </w:t>
      </w: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и педагогических работников (начальное образование);</w:t>
      </w:r>
    </w:p>
    <w:p w:rsidR="00153C22" w:rsidRPr="00784BEC" w:rsidRDefault="00153C22" w:rsidP="007F47D2">
      <w:pPr>
        <w:pStyle w:val="ConsPlusNonforma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EC">
        <w:rPr>
          <w:rFonts w:ascii="Times New Roman" w:hAnsi="Times New Roman" w:cs="Times New Roman"/>
          <w:sz w:val="28"/>
          <w:szCs w:val="28"/>
        </w:rPr>
        <w:t>8. Психолого-педагогическое консультирование обучающихся, их родителей (законных представителей) и педагогических работников (основное общее образование);</w:t>
      </w:r>
    </w:p>
    <w:p w:rsidR="002E68E0" w:rsidRDefault="00153C22" w:rsidP="007F47D2">
      <w:pPr>
        <w:pStyle w:val="ConsPlusNonforma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EC">
        <w:rPr>
          <w:rFonts w:ascii="Times New Roman" w:hAnsi="Times New Roman" w:cs="Times New Roman"/>
          <w:sz w:val="28"/>
          <w:szCs w:val="28"/>
        </w:rPr>
        <w:t xml:space="preserve">9. Психолого-педагогическое консультирование обучающихся, их </w:t>
      </w:r>
      <w:r w:rsidRPr="00784BEC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и педагогических работников (среднее общее образование);</w:t>
      </w:r>
    </w:p>
    <w:p w:rsidR="00784BEC" w:rsidRP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784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дополнительных общеразвивающих программ </w:t>
      </w: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(дополнительное образование детей и взрослых);</w:t>
      </w:r>
    </w:p>
    <w:p w:rsidR="00784BEC" w:rsidRPr="00784BEC" w:rsidRDefault="00784BEC" w:rsidP="007F47D2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84BEC">
        <w:rPr>
          <w:sz w:val="28"/>
          <w:szCs w:val="28"/>
        </w:rPr>
        <w:t>11. Реализация дополнительных общеразвивающих программ (дополнительное образование детей и взрослых);</w:t>
      </w:r>
    </w:p>
    <w:p w:rsidR="00784BEC" w:rsidRPr="00784BEC" w:rsidRDefault="00784BEC" w:rsidP="007F47D2">
      <w:pPr>
        <w:pStyle w:val="ConsPlusNonformat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EC">
        <w:rPr>
          <w:rFonts w:ascii="Times New Roman" w:hAnsi="Times New Roman" w:cs="Times New Roman"/>
          <w:sz w:val="28"/>
          <w:szCs w:val="28"/>
        </w:rPr>
        <w:t>12. Подготовка граждан, выразивших желание принять детей-сирот и детей, оставшихся без попечения родителей, на семейные формы устройства (</w:t>
      </w:r>
      <w:r w:rsidRPr="00784B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опека и попечительство несовершеннолетних граждан</w:t>
      </w:r>
      <w:r w:rsidRPr="00784BEC">
        <w:rPr>
          <w:rFonts w:ascii="Times New Roman" w:hAnsi="Times New Roman" w:cs="Times New Roman"/>
          <w:sz w:val="28"/>
          <w:szCs w:val="28"/>
        </w:rPr>
        <w:t>);</w:t>
      </w:r>
    </w:p>
    <w:p w:rsidR="00784BEC" w:rsidRP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784BEC">
        <w:rPr>
          <w:rFonts w:ascii="Times New Roman" w:hAnsi="Times New Roman" w:cs="Times New Roman"/>
          <w:sz w:val="28"/>
          <w:szCs w:val="28"/>
        </w:rP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4B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опека и попечительство несовершеннолетних граждан</w:t>
      </w: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784BEC" w:rsidRP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784BEC">
        <w:rPr>
          <w:rFonts w:ascii="Times New Roman" w:hAnsi="Times New Roman" w:cs="Times New Roman"/>
          <w:sz w:val="28"/>
          <w:szCs w:val="28"/>
        </w:rPr>
        <w:t>Организация общественно-значимых мероприятий в сфере образования, науки и молодежной политики;</w:t>
      </w:r>
    </w:p>
    <w:p w:rsid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BEC">
        <w:rPr>
          <w:rFonts w:ascii="Times New Roman" w:hAnsi="Times New Roman" w:cs="Times New Roman"/>
          <w:sz w:val="28"/>
          <w:szCs w:val="28"/>
        </w:rPr>
        <w:t xml:space="preserve">15. </w:t>
      </w: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E20042" w:rsidRPr="00784BEC" w:rsidRDefault="00E20042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="007F47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BEC" w:rsidRP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784BEC">
        <w:rPr>
          <w:rFonts w:ascii="Times New Roman" w:hAnsi="Times New Roman" w:cs="Times New Roman"/>
          <w:sz w:val="28"/>
          <w:szCs w:val="28"/>
        </w:rPr>
        <w:t>Организация общественно-значимых мероприятий в сфере образования, науки и молодежной политики;</w:t>
      </w:r>
    </w:p>
    <w:p w:rsidR="00784BEC" w:rsidRP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784BEC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784BEC" w:rsidRPr="00784BEC" w:rsidRDefault="00784BEC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EC">
        <w:rPr>
          <w:rFonts w:ascii="Times New Roman" w:hAnsi="Times New Roman" w:cs="Times New Roman"/>
          <w:sz w:val="28"/>
          <w:szCs w:val="28"/>
        </w:rPr>
        <w:t>18. Методическое обеспечение образовательной деятельности;</w:t>
      </w:r>
    </w:p>
    <w:p w:rsidR="00C44E13" w:rsidRDefault="00C44E13" w:rsidP="007F47D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услуги «</w:t>
      </w:r>
      <w:proofErr w:type="spell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proofErr w:type="spellEnd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детей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проведено обследование </w:t>
      </w:r>
      <w:r w:rsidR="005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730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E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(соответственно дошкольников – </w:t>
      </w:r>
      <w:r w:rsidR="004C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начальное образование – </w:t>
      </w:r>
      <w:r w:rsidR="005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279</w:t>
      </w:r>
      <w:r w:rsidR="00E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основное общее образование –</w:t>
      </w:r>
      <w:r w:rsidR="005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 w:rsidR="00E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среднее общее – </w:t>
      </w:r>
      <w:r w:rsidR="005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</w:t>
      </w:r>
      <w:r w:rsidR="00E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5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запланированного количества.</w:t>
      </w:r>
    </w:p>
    <w:p w:rsidR="00E12CAE" w:rsidRDefault="00E12CAE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услуги «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консультирование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их родителей (законных представителей)</w:t>
      </w:r>
      <w:r w:rsidR="004C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педагогических работников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центром была организована серьезная, многоплановая работа по консультированию детей, родителей и специалистов системы образования в интересах детей. Всего за</w:t>
      </w:r>
      <w:r w:rsidR="00AC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AC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проконсультировано </w:t>
      </w:r>
      <w:r w:rsidR="001B4B9C">
        <w:rPr>
          <w:rFonts w:ascii="Times New Roman" w:eastAsia="Times New Roman" w:hAnsi="Times New Roman" w:cs="Times New Roman"/>
          <w:sz w:val="28"/>
          <w:szCs w:val="28"/>
          <w:lang w:eastAsia="ru-RU"/>
        </w:rPr>
        <w:t>9858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4B9C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%) человек, из них</w:t>
      </w:r>
      <w:r w:rsidR="001B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1340 </w:t>
      </w:r>
      <w:r w:rsidR="00AC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дошкольники, </w:t>
      </w:r>
      <w:r w:rsidR="001B4B9C">
        <w:rPr>
          <w:rFonts w:ascii="Times New Roman" w:eastAsia="Times New Roman" w:hAnsi="Times New Roman" w:cs="Times New Roman"/>
          <w:sz w:val="28"/>
          <w:szCs w:val="28"/>
          <w:lang w:eastAsia="ru-RU"/>
        </w:rPr>
        <w:t>1655</w:t>
      </w:r>
      <w:r w:rsidR="00AC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начальная </w:t>
      </w:r>
      <w:r w:rsidR="006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</w:t>
      </w:r>
      <w:r w:rsidR="001B4B9C">
        <w:rPr>
          <w:rFonts w:ascii="Times New Roman" w:eastAsia="Times New Roman" w:hAnsi="Times New Roman" w:cs="Times New Roman"/>
          <w:sz w:val="28"/>
          <w:szCs w:val="28"/>
          <w:lang w:eastAsia="ru-RU"/>
        </w:rPr>
        <w:t>3586</w:t>
      </w:r>
      <w:r w:rsidR="006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основное общее об</w:t>
      </w:r>
      <w:r w:rsidR="00AC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разование. </w:t>
      </w:r>
      <w:r w:rsidR="001B4B9C">
        <w:rPr>
          <w:rFonts w:ascii="Times New Roman" w:eastAsia="Times New Roman" w:hAnsi="Times New Roman" w:cs="Times New Roman"/>
          <w:sz w:val="28"/>
          <w:szCs w:val="28"/>
          <w:lang w:eastAsia="ru-RU"/>
        </w:rPr>
        <w:t>3277</w:t>
      </w:r>
      <w:r w:rsidR="00AC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</w:t>
      </w:r>
      <w:r w:rsidR="006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C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</w:t>
      </w:r>
      <w:r w:rsidR="006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образование. Услуга консультирования оказывалась родителям и специалистам в интересах детей,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проблемы в обучении, адаптации, детей, обучающихся в центре по социально-педагогическим программам, консультации семейного психолога, социальных педагогов и психологов, а так же, включая экстренное консультирование по телефону доверия. </w:t>
      </w:r>
    </w:p>
    <w:p w:rsidR="00605733" w:rsidRPr="00CC5990" w:rsidRDefault="00605733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ведется активная коррекционно-развивающая работа. С начала года организовано и функционирует 8 детских </w:t>
      </w:r>
      <w:proofErr w:type="spellStart"/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лекотечных</w:t>
      </w:r>
      <w:proofErr w:type="spellEnd"/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в которых еженедельно обучается 40 детей (100%). </w:t>
      </w:r>
    </w:p>
    <w:p w:rsidR="00CC7144" w:rsidRPr="00CC5990" w:rsidRDefault="00CC7144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2769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93608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bookmarkEnd w:id="0"/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программ»</w:t>
      </w:r>
      <w:r w:rsidR="0022769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целевой группы – дети с ограниченными возможностями здоровья в очной форме 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26 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 которые объединяют 7</w:t>
      </w:r>
      <w:r w:rsidR="0010545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для них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="00CD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3890</w:t>
      </w:r>
      <w:r w:rsidR="0010545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87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</w:t>
      </w:r>
      <w:r w:rsidR="00CD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программам социально-педагогической коррекционной направленности (</w:t>
      </w:r>
      <w:r w:rsidR="001B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плана), по программам социально-педагогической развивающей направленности для обучающихся школ и студентов колледжей по очной форме обучения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1B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5376</w:t>
      </w:r>
      <w:proofErr w:type="gramEnd"/>
      <w:r w:rsidR="006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</w:t>
      </w:r>
      <w:r w:rsidR="006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(</w:t>
      </w:r>
      <w:r w:rsidR="001B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612C4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5313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35313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5632" w:rsidRPr="00CC5990" w:rsidRDefault="004B5632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также ведется активная работа по составлению рекомендаций и требований для написания индивидуальных адаптированных программ для детей-инвалидов. 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подготовлены и направлены в образовательные учреждения  рекомендации для </w:t>
      </w:r>
      <w:r w:rsidR="00A22127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CC7144" w:rsidRPr="00CC5990" w:rsidRDefault="00CC7144" w:rsidP="007F4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777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граждан, выразивших желание принять детей-сирот и детей, оставшихся без попечения родителей, на семейные формы устройства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программа по подготовке лиц, изъявивших желание взять на воспитание ребенка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содержит 30 часов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За </w:t>
      </w:r>
      <w:r w:rsidR="0020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2019 </w:t>
      </w:r>
      <w:r w:rsidR="006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обучение прошли </w:t>
      </w:r>
      <w:r w:rsidR="0020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будущих родителей</w:t>
      </w:r>
      <w:r w:rsidR="009C3A1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0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  <w:r w:rsidR="009C3A1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A3051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0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7A3051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C3A1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всего для них было проведено </w:t>
      </w:r>
      <w:r w:rsidR="0020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учебных занятий в рамках программы подготовки.</w:t>
      </w:r>
    </w:p>
    <w:p w:rsidR="004B5632" w:rsidRPr="00CC5990" w:rsidRDefault="009C3A1C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ребенка.» осуществляется патронаж и консультирование семей, взявших на воспитание одного или несколько детей.</w:t>
      </w:r>
      <w:proofErr w:type="gramEnd"/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6D5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имеющихся возможностях осуществлен патронаж </w:t>
      </w:r>
      <w:r w:rsidR="00BF6D5C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BF6D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BF6D5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977E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плановой цифры. </w:t>
      </w:r>
    </w:p>
    <w:p w:rsidR="00B064F3" w:rsidRPr="00CC5990" w:rsidRDefault="00B064F3" w:rsidP="007F4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государственных услуг центр выполняет еще </w:t>
      </w:r>
      <w:r w:rsidR="00E2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работы.</w:t>
      </w:r>
    </w:p>
    <w:p w:rsidR="00E20042" w:rsidRDefault="00B803C9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064F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«организация общественно-значимых мероприятий в сфере образования, науки и молодежной политики»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ППМС центром Пензенской области 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="00B4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5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A1C" w:rsidRDefault="00472AE1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064F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 специалистами базовых психолого-педагогических кабинетов 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4441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лючающи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консультационную, коррекционную и просветительскую работу с детьми,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родителями,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системы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работу в консилиумах и психолого-медико-педагогических комиссиях, участие в работе в</w:t>
      </w:r>
      <w:proofErr w:type="gramEnd"/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КДН, ПДН, </w:t>
      </w:r>
      <w:proofErr w:type="gramStart"/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proofErr w:type="gramEnd"/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</w:t>
      </w:r>
      <w:r w:rsidR="0035313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E20042" w:rsidRPr="00CC5990" w:rsidRDefault="00E20042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третьей работы в 2019 год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семинаров для всех субъек</w:t>
      </w:r>
      <w:r w:rsidR="00B45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образовательного процесса,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proofErr w:type="gramStart"/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их квалификации специалистов системы образования</w:t>
      </w:r>
      <w:proofErr w:type="gramEnd"/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61" w:rsidRPr="00CC5990" w:rsidRDefault="009C3A1C" w:rsidP="007F4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</w:t>
      </w:r>
      <w:r w:rsidR="00A8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была оказана</w:t>
      </w:r>
      <w:r w:rsidR="00A161B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или иная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E8" w:rsidRPr="00C5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11491 </w:t>
      </w:r>
      <w:r w:rsidR="00A161B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92B2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FB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E2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</w:t>
      </w:r>
      <w:r w:rsidR="00B452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3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B4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FB">
        <w:rPr>
          <w:rFonts w:ascii="Times New Roman" w:eastAsia="Times New Roman" w:hAnsi="Times New Roman" w:cs="Times New Roman"/>
          <w:sz w:val="28"/>
          <w:szCs w:val="28"/>
          <w:lang w:eastAsia="ru-RU"/>
        </w:rPr>
        <w:t>9266</w:t>
      </w:r>
      <w:r w:rsidR="00492B2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F069B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/часов занятий, </w:t>
      </w:r>
      <w:r w:rsidR="00857DFB">
        <w:rPr>
          <w:rFonts w:ascii="Times New Roman" w:eastAsia="Times New Roman" w:hAnsi="Times New Roman" w:cs="Times New Roman"/>
          <w:sz w:val="28"/>
          <w:szCs w:val="28"/>
          <w:lang w:eastAsia="ru-RU"/>
        </w:rPr>
        <w:t>4441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</w:t>
      </w:r>
      <w:r w:rsidR="006D5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C3861" w:rsidRPr="00CC5990" w:rsidSect="007F47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395"/>
    <w:multiLevelType w:val="multilevel"/>
    <w:tmpl w:val="146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02A4"/>
    <w:multiLevelType w:val="multilevel"/>
    <w:tmpl w:val="194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25500"/>
    <w:multiLevelType w:val="multilevel"/>
    <w:tmpl w:val="5FA2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F3504"/>
    <w:multiLevelType w:val="hybridMultilevel"/>
    <w:tmpl w:val="3A02BE02"/>
    <w:lvl w:ilvl="0" w:tplc="0BECC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88"/>
    <w:rsid w:val="00045B14"/>
    <w:rsid w:val="000E190C"/>
    <w:rsid w:val="000E2433"/>
    <w:rsid w:val="000F0588"/>
    <w:rsid w:val="00105456"/>
    <w:rsid w:val="00153C22"/>
    <w:rsid w:val="00172701"/>
    <w:rsid w:val="00191A2B"/>
    <w:rsid w:val="001B4B9C"/>
    <w:rsid w:val="002070A3"/>
    <w:rsid w:val="002162D5"/>
    <w:rsid w:val="00216C0A"/>
    <w:rsid w:val="0022769C"/>
    <w:rsid w:val="00270D2A"/>
    <w:rsid w:val="002C3861"/>
    <w:rsid w:val="002E68E0"/>
    <w:rsid w:val="0035313B"/>
    <w:rsid w:val="003622BA"/>
    <w:rsid w:val="003C272B"/>
    <w:rsid w:val="00472AE1"/>
    <w:rsid w:val="00492B2A"/>
    <w:rsid w:val="004977EA"/>
    <w:rsid w:val="004B5632"/>
    <w:rsid w:val="004B728C"/>
    <w:rsid w:val="004C7E5A"/>
    <w:rsid w:val="004E7211"/>
    <w:rsid w:val="005228B0"/>
    <w:rsid w:val="005748EF"/>
    <w:rsid w:val="005851A6"/>
    <w:rsid w:val="0059074E"/>
    <w:rsid w:val="0059380B"/>
    <w:rsid w:val="005E39E8"/>
    <w:rsid w:val="005F1C1A"/>
    <w:rsid w:val="00605733"/>
    <w:rsid w:val="00612C48"/>
    <w:rsid w:val="0063308A"/>
    <w:rsid w:val="006D50AE"/>
    <w:rsid w:val="006D6B88"/>
    <w:rsid w:val="00702160"/>
    <w:rsid w:val="007073D4"/>
    <w:rsid w:val="00784BEC"/>
    <w:rsid w:val="007A3051"/>
    <w:rsid w:val="007B1C33"/>
    <w:rsid w:val="007F47D2"/>
    <w:rsid w:val="00806C5D"/>
    <w:rsid w:val="00827775"/>
    <w:rsid w:val="00857DFB"/>
    <w:rsid w:val="00916F99"/>
    <w:rsid w:val="00936087"/>
    <w:rsid w:val="009749F6"/>
    <w:rsid w:val="009813E9"/>
    <w:rsid w:val="009C3A1C"/>
    <w:rsid w:val="00A161B7"/>
    <w:rsid w:val="00A22127"/>
    <w:rsid w:val="00A25264"/>
    <w:rsid w:val="00A8114A"/>
    <w:rsid w:val="00AA1818"/>
    <w:rsid w:val="00AC3286"/>
    <w:rsid w:val="00B064F3"/>
    <w:rsid w:val="00B0654A"/>
    <w:rsid w:val="00B45241"/>
    <w:rsid w:val="00B803C9"/>
    <w:rsid w:val="00B975C8"/>
    <w:rsid w:val="00BF6D5C"/>
    <w:rsid w:val="00C3580C"/>
    <w:rsid w:val="00C44E13"/>
    <w:rsid w:val="00C572E8"/>
    <w:rsid w:val="00CC5990"/>
    <w:rsid w:val="00CC7144"/>
    <w:rsid w:val="00CD173F"/>
    <w:rsid w:val="00D23825"/>
    <w:rsid w:val="00D5413A"/>
    <w:rsid w:val="00D57604"/>
    <w:rsid w:val="00E12CAE"/>
    <w:rsid w:val="00E20042"/>
    <w:rsid w:val="00E217C4"/>
    <w:rsid w:val="00E42891"/>
    <w:rsid w:val="00EC3CCD"/>
    <w:rsid w:val="00F069B4"/>
    <w:rsid w:val="00F5617B"/>
    <w:rsid w:val="00F63A35"/>
    <w:rsid w:val="00FA287B"/>
    <w:rsid w:val="00FC6680"/>
    <w:rsid w:val="00FE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D4"/>
  </w:style>
  <w:style w:type="paragraph" w:styleId="2">
    <w:name w:val="heading 2"/>
    <w:basedOn w:val="a"/>
    <w:link w:val="20"/>
    <w:qFormat/>
    <w:rsid w:val="0022769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3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69C"/>
    <w:rPr>
      <w:rFonts w:ascii="Times New Roman" w:eastAsiaTheme="minorEastAsia" w:hAnsi="Times New Roman" w:cs="Times New Roman"/>
      <w:bCs/>
      <w:szCs w:val="36"/>
      <w:lang w:eastAsia="ru-RU"/>
    </w:rPr>
  </w:style>
  <w:style w:type="paragraph" w:customStyle="1" w:styleId="a5">
    <w:name w:val="Знак Знак Знак"/>
    <w:basedOn w:val="a"/>
    <w:rsid w:val="007B1C33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Normal">
    <w:name w:val="ConsPlusNormal"/>
    <w:rsid w:val="0015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2769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3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69C"/>
    <w:rPr>
      <w:rFonts w:ascii="Times New Roman" w:eastAsiaTheme="minorEastAsia" w:hAnsi="Times New Roman" w:cs="Times New Roman"/>
      <w:bCs/>
      <w:szCs w:val="36"/>
      <w:lang w:eastAsia="ru-RU"/>
    </w:rPr>
  </w:style>
  <w:style w:type="paragraph" w:customStyle="1" w:styleId="a5">
    <w:name w:val="Знак Знак Знак"/>
    <w:basedOn w:val="a"/>
    <w:rsid w:val="007B1C33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Normal">
    <w:name w:val="ConsPlusNormal"/>
    <w:rsid w:val="0015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2B06-CE7E-47BF-A4F5-8688A24B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2016-07-07T13:06:00Z</cp:lastPrinted>
  <dcterms:created xsi:type="dcterms:W3CDTF">2019-12-27T11:47:00Z</dcterms:created>
  <dcterms:modified xsi:type="dcterms:W3CDTF">2020-01-01T17:59:00Z</dcterms:modified>
</cp:coreProperties>
</file>