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C" w:rsidRPr="0018043C" w:rsidRDefault="0018043C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3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18043C" w:rsidRPr="0018043C" w:rsidRDefault="00C42801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043C" w:rsidRPr="0018043C">
        <w:rPr>
          <w:rFonts w:ascii="Times New Roman" w:hAnsi="Times New Roman" w:cs="Times New Roman"/>
          <w:b/>
          <w:sz w:val="28"/>
          <w:szCs w:val="28"/>
        </w:rPr>
        <w:t>Профилактика суицидального   поведения  учащихся»</w:t>
      </w:r>
    </w:p>
    <w:p w:rsidR="0011565E" w:rsidRPr="0018043C" w:rsidRDefault="0011565E" w:rsidP="0011565E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8043C">
        <w:rPr>
          <w:i/>
          <w:color w:val="000000"/>
          <w:sz w:val="28"/>
          <w:szCs w:val="28"/>
        </w:rPr>
        <w:t>Пояснительная записка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Проблема подросткового суицида является наиболее актуальной из всех проблем настоящего времени и не может не беспокоить современное общество. Особенно остро проблема самоубийства стоит в среде моло</w:t>
      </w:r>
      <w:r w:rsidRPr="0018043C">
        <w:rPr>
          <w:color w:val="000000"/>
          <w:sz w:val="28"/>
          <w:szCs w:val="28"/>
        </w:rPr>
        <w:softHyphen/>
        <w:t>дежи, как наиболее психологически и эмоционально уязвимой социально-демо</w:t>
      </w:r>
      <w:r w:rsidRPr="0018043C">
        <w:rPr>
          <w:color w:val="000000"/>
          <w:sz w:val="28"/>
          <w:szCs w:val="28"/>
        </w:rPr>
        <w:softHyphen/>
        <w:t>графической группе. Мы должны понимать и принимать тот факт, что многое, что кажется взрослым пустяком, для подростка глобальная проблема.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18043C">
        <w:rPr>
          <w:color w:val="000000"/>
          <w:sz w:val="28"/>
          <w:szCs w:val="28"/>
        </w:rPr>
        <w:softHyphen/>
        <w:t>ние 30 лет суициды детей от 10 до 14 лет возросли в 8 раз. У мальчиков пик суицидальной активности приходится на 11-14 лет, у девочек - на 15-18 лет.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Огромную роль в предотвращении подростковых суицидов призвана сы</w:t>
      </w:r>
      <w:r w:rsidRPr="0018043C">
        <w:rPr>
          <w:color w:val="000000"/>
          <w:sz w:val="28"/>
          <w:szCs w:val="28"/>
        </w:rPr>
        <w:softHyphen/>
        <w:t>грать семья, как главный ресурс эмоциональной поддержки подростка. Обязанность взрослых – не допустить у подростка мысли о том, что выхода из сложившейся ситуации нет.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Подростковый возраст в жизни детей - это такой период, когда родителям не стоит терять бдительность, веря в свою прирожденную педагогическую гениаль</w:t>
      </w:r>
      <w:r w:rsidRPr="0018043C">
        <w:rPr>
          <w:color w:val="000000"/>
          <w:sz w:val="28"/>
          <w:szCs w:val="28"/>
        </w:rPr>
        <w:softHyphen/>
        <w:t>ность. Педагогическая некомпетентность родителей может стоить очень дорого; ведь известно, что перевоспитывать ребенка, исправляя свои родительские ошибки, гораздо сложнее, чем с самого начала воспитывать ребенка, не совершая неправильных действий, не говоря неправильных слов. В сложных современных условиях родители нуждаются в квалифицированной помощи со стороны школы. Следовательно, специалистам школы необходимо работать с родителями, чтобы вооружить их достаточным количеством знаний, чтобы они как можно более грамотно смогли оказать помощь своему ребенку, понять его и поддержать, помогли справиться с переживаниями, приводящими подростка к суициду. Чем выше будет педагогическая культура родителей, чем больше общечеловеческих и нравственных ценностей они смогут привить своим детям, тем меньше их дети будут искать смысл в различных формах девиантного поведения.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043C">
        <w:rPr>
          <w:b/>
          <w:bCs/>
          <w:color w:val="000000"/>
          <w:sz w:val="28"/>
          <w:szCs w:val="28"/>
        </w:rPr>
        <w:lastRenderedPageBreak/>
        <w:t>Цель:</w:t>
      </w:r>
      <w:r w:rsidRPr="0018043C">
        <w:rPr>
          <w:color w:val="000000"/>
          <w:sz w:val="28"/>
          <w:szCs w:val="28"/>
        </w:rPr>
        <w:t> Оказание профилактической помощи родителям по проблемам детского и подросткового суицида.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043C">
        <w:rPr>
          <w:b/>
          <w:bCs/>
          <w:color w:val="000000"/>
          <w:sz w:val="28"/>
          <w:szCs w:val="28"/>
        </w:rPr>
        <w:t>Задачи:</w:t>
      </w:r>
      <w:r w:rsidR="008D6F78">
        <w:rPr>
          <w:b/>
          <w:bCs/>
          <w:color w:val="000000"/>
          <w:sz w:val="28"/>
          <w:szCs w:val="28"/>
        </w:rPr>
        <w:t xml:space="preserve"> </w:t>
      </w:r>
    </w:p>
    <w:p w:rsidR="00B17D28" w:rsidRPr="0018043C" w:rsidRDefault="00B17D28" w:rsidP="00C21FEB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Расширить знания родителей о причинах, признаках и характере подросткового суицида.</w:t>
      </w:r>
    </w:p>
    <w:p w:rsidR="00B17D28" w:rsidRPr="0018043C" w:rsidRDefault="00B17D28" w:rsidP="00C21FEB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Предоставить возможность задуматься и оценить взаимоотношения со своим ребенком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8043C">
        <w:rPr>
          <w:b/>
          <w:bCs/>
          <w:color w:val="000000"/>
          <w:sz w:val="28"/>
          <w:szCs w:val="28"/>
        </w:rPr>
        <w:t>Форма–проведения</w:t>
      </w:r>
      <w:proofErr w:type="gramEnd"/>
      <w:r w:rsidRPr="0018043C">
        <w:rPr>
          <w:b/>
          <w:bCs/>
          <w:color w:val="000000"/>
          <w:sz w:val="28"/>
          <w:szCs w:val="28"/>
        </w:rPr>
        <w:t>:</w:t>
      </w:r>
      <w:r w:rsidRPr="0018043C">
        <w:rPr>
          <w:color w:val="000000"/>
          <w:sz w:val="28"/>
          <w:szCs w:val="28"/>
        </w:rPr>
        <w:t> семинар - практикум</w:t>
      </w:r>
    </w:p>
    <w:p w:rsidR="00A45FB9" w:rsidRPr="006756CD" w:rsidRDefault="00B17D28" w:rsidP="00A45F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6CD">
        <w:rPr>
          <w:b/>
          <w:bCs/>
          <w:color w:val="000000"/>
          <w:sz w:val="28"/>
          <w:szCs w:val="28"/>
        </w:rPr>
        <w:t>Оборудование: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8D6F78">
        <w:rPr>
          <w:color w:val="000000"/>
          <w:sz w:val="28"/>
          <w:szCs w:val="28"/>
        </w:rPr>
        <w:t>интерактивная доска,</w:t>
      </w:r>
      <w:r w:rsidR="00304FAC">
        <w:rPr>
          <w:color w:val="000000"/>
          <w:sz w:val="28"/>
          <w:szCs w:val="28"/>
        </w:rPr>
        <w:t xml:space="preserve"> социальный ролик, </w:t>
      </w:r>
      <w:r w:rsidRPr="008D6F78">
        <w:rPr>
          <w:color w:val="000000"/>
          <w:sz w:val="28"/>
          <w:szCs w:val="28"/>
        </w:rPr>
        <w:t xml:space="preserve"> презентация, листы А</w:t>
      </w:r>
      <w:proofErr w:type="gramStart"/>
      <w:r w:rsidRPr="008D6F78">
        <w:rPr>
          <w:color w:val="000000"/>
          <w:sz w:val="28"/>
          <w:szCs w:val="28"/>
        </w:rPr>
        <w:t>4</w:t>
      </w:r>
      <w:proofErr w:type="gramEnd"/>
      <w:r w:rsidRPr="008D6F78">
        <w:rPr>
          <w:color w:val="000000"/>
          <w:sz w:val="28"/>
          <w:szCs w:val="28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D02AD">
        <w:rPr>
          <w:color w:val="000000"/>
          <w:sz w:val="28"/>
          <w:szCs w:val="28"/>
        </w:rPr>
        <w:t xml:space="preserve">А3, </w:t>
      </w:r>
      <w:r w:rsidRPr="006756CD">
        <w:rPr>
          <w:color w:val="000000"/>
          <w:sz w:val="28"/>
          <w:szCs w:val="28"/>
        </w:rPr>
        <w:t>анкеты для родителей, тексты для работы с информацией,</w:t>
      </w:r>
      <w:r w:rsidR="004D02AD">
        <w:rPr>
          <w:color w:val="000000"/>
          <w:sz w:val="28"/>
          <w:szCs w:val="28"/>
        </w:rPr>
        <w:t xml:space="preserve"> ручки, </w:t>
      </w:r>
      <w:r w:rsidRPr="006756CD">
        <w:rPr>
          <w:color w:val="000000"/>
          <w:sz w:val="28"/>
          <w:szCs w:val="28"/>
        </w:rPr>
        <w:t xml:space="preserve"> памятки для родителей</w:t>
      </w:r>
      <w:r w:rsidR="00A45FB9" w:rsidRPr="006756CD">
        <w:rPr>
          <w:color w:val="000000"/>
          <w:sz w:val="28"/>
          <w:szCs w:val="28"/>
        </w:rPr>
        <w:t>.</w:t>
      </w:r>
    </w:p>
    <w:p w:rsidR="001F5BD6" w:rsidRPr="00C21FEB" w:rsidRDefault="00B17D28" w:rsidP="00A45FB9">
      <w:pPr>
        <w:pStyle w:val="a3"/>
        <w:shd w:val="clear" w:color="auto" w:fill="FFFFFF"/>
        <w:rPr>
          <w:sz w:val="28"/>
          <w:szCs w:val="28"/>
        </w:rPr>
      </w:pPr>
      <w:r w:rsidRPr="00C21FEB">
        <w:rPr>
          <w:b/>
          <w:sz w:val="28"/>
          <w:szCs w:val="28"/>
        </w:rPr>
        <w:t xml:space="preserve">Целевая аудитория: </w:t>
      </w:r>
      <w:r w:rsidRPr="00C21FEB">
        <w:rPr>
          <w:sz w:val="28"/>
          <w:szCs w:val="28"/>
        </w:rPr>
        <w:t>родители обучающихся 6-8 классов</w:t>
      </w:r>
    </w:p>
    <w:p w:rsidR="00B17D28" w:rsidRPr="00C21FEB" w:rsidRDefault="00B17D28" w:rsidP="00B1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FEB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A45FB9" w:rsidRPr="00C21FEB" w:rsidRDefault="00BA5E3A" w:rsidP="00A45FB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6CD">
        <w:rPr>
          <w:rFonts w:ascii="Times New Roman" w:hAnsi="Times New Roman" w:cs="Times New Roman"/>
          <w:i/>
          <w:sz w:val="28"/>
          <w:szCs w:val="28"/>
        </w:rPr>
        <w:t>Психолог.</w:t>
      </w:r>
      <w:r w:rsidRPr="00C21FEB">
        <w:rPr>
          <w:rFonts w:ascii="Times New Roman" w:hAnsi="Times New Roman" w:cs="Times New Roman"/>
          <w:sz w:val="28"/>
          <w:szCs w:val="28"/>
        </w:rPr>
        <w:t xml:space="preserve"> Предлагаю начать нашу встречу с просмотра социального ролика </w:t>
      </w:r>
      <w:r w:rsidRPr="00C21FEB">
        <w:rPr>
          <w:rFonts w:ascii="Times New Roman" w:hAnsi="Times New Roman" w:cs="Times New Roman"/>
          <w:b/>
          <w:sz w:val="28"/>
          <w:szCs w:val="28"/>
        </w:rPr>
        <w:t>«Я не хочу жить, меня всё достало»</w:t>
      </w:r>
      <w:r w:rsidR="00A45FB9" w:rsidRPr="00C21FE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5" w:history="1">
        <w:r w:rsidR="00A45FB9" w:rsidRPr="00C21FE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https://youtu.be/Q6DZPHo1as8</w:t>
        </w:r>
      </w:hyperlink>
      <w:r w:rsidR="00A45FB9" w:rsidRPr="00C21FEB">
        <w:rPr>
          <w:rFonts w:ascii="Times New Roman" w:hAnsi="Times New Roman" w:cs="Times New Roman"/>
          <w:b/>
          <w:bCs/>
          <w:sz w:val="28"/>
          <w:szCs w:val="28"/>
        </w:rPr>
        <w:t xml:space="preserve">)    </w:t>
      </w:r>
    </w:p>
    <w:p w:rsidR="00B17D28" w:rsidRPr="0046565F" w:rsidRDefault="00B17D28" w:rsidP="004656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3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="0046565F"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Pr="0046565F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="007844C6" w:rsidRPr="0046565F">
        <w:rPr>
          <w:rFonts w:ascii="Times New Roman" w:hAnsi="Times New Roman" w:cs="Times New Roman"/>
          <w:sz w:val="28"/>
          <w:szCs w:val="28"/>
        </w:rPr>
        <w:t xml:space="preserve">родители! </w:t>
      </w:r>
      <w:r w:rsidR="00BA5E3A" w:rsidRPr="0046565F">
        <w:rPr>
          <w:rFonts w:ascii="Times New Roman" w:hAnsi="Times New Roman" w:cs="Times New Roman"/>
          <w:sz w:val="28"/>
          <w:szCs w:val="28"/>
        </w:rPr>
        <w:t>Как вы уже поняли, с</w:t>
      </w:r>
      <w:r w:rsidR="007844C6" w:rsidRPr="0046565F">
        <w:rPr>
          <w:rFonts w:ascii="Times New Roman" w:hAnsi="Times New Roman" w:cs="Times New Roman"/>
          <w:sz w:val="28"/>
          <w:szCs w:val="28"/>
        </w:rPr>
        <w:t>егодня мы встретились на тематическом родительском собрании, посвя</w:t>
      </w:r>
      <w:r w:rsidR="00B01310" w:rsidRPr="0046565F">
        <w:rPr>
          <w:rFonts w:ascii="Times New Roman" w:hAnsi="Times New Roman" w:cs="Times New Roman"/>
          <w:sz w:val="28"/>
          <w:szCs w:val="28"/>
        </w:rPr>
        <w:t xml:space="preserve">щённое безопасности жизни детей. Нам предстоит обсудить проблему суицидов в </w:t>
      </w:r>
      <w:proofErr w:type="gramStart"/>
      <w:r w:rsidR="00B01310" w:rsidRPr="0046565F">
        <w:rPr>
          <w:rFonts w:ascii="Times New Roman" w:hAnsi="Times New Roman" w:cs="Times New Roman"/>
          <w:sz w:val="28"/>
          <w:szCs w:val="28"/>
        </w:rPr>
        <w:t>подростковой</w:t>
      </w:r>
      <w:proofErr w:type="gramEnd"/>
      <w:r w:rsidR="00B01310" w:rsidRPr="0046565F">
        <w:rPr>
          <w:rFonts w:ascii="Times New Roman" w:hAnsi="Times New Roman" w:cs="Times New Roman"/>
          <w:sz w:val="28"/>
          <w:szCs w:val="28"/>
        </w:rPr>
        <w:t xml:space="preserve"> период. Статистика показывает, что именно подросткам свойственны различные типы суицидального поведения. Я познакомлю вас с информацией по данной проблеме с помощью презентации.</w:t>
      </w:r>
    </w:p>
    <w:p w:rsidR="00E70FD6" w:rsidRPr="0046565F" w:rsidRDefault="00B01310" w:rsidP="004656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sz w:val="28"/>
          <w:szCs w:val="28"/>
        </w:rPr>
        <w:t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За последние годы суицид подростков возрос на 60%. Практика</w:t>
      </w:r>
      <w:r w:rsidR="00E70FD6" w:rsidRPr="0046565F">
        <w:rPr>
          <w:rFonts w:ascii="Times New Roman" w:hAnsi="Times New Roman" w:cs="Times New Roman"/>
          <w:sz w:val="28"/>
          <w:szCs w:val="28"/>
        </w:rPr>
        <w:t xml:space="preserve"> показывает, что покушающиеся на свою жизнь, как дети из неблагополучных семей, так и из вполне благополучных. </w:t>
      </w:r>
    </w:p>
    <w:p w:rsidR="00B01310" w:rsidRPr="0046565F" w:rsidRDefault="00E70FD6" w:rsidP="0046565F">
      <w:pPr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565F">
        <w:rPr>
          <w:rFonts w:ascii="Times New Roman" w:hAnsi="Times New Roman" w:cs="Times New Roman"/>
          <w:sz w:val="28"/>
          <w:szCs w:val="28"/>
        </w:rPr>
        <w:t>Привести к суициду могут экономические проблемы</w:t>
      </w:r>
      <w:r w:rsidR="00B01310"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Pr="0046565F">
        <w:rPr>
          <w:rFonts w:ascii="Times New Roman" w:hAnsi="Times New Roman" w:cs="Times New Roman"/>
          <w:sz w:val="28"/>
          <w:szCs w:val="28"/>
        </w:rPr>
        <w:t xml:space="preserve">в семье, безнадёжность, ранняя потеря родителей или утрата с ними взаимопонимания, болезнь матери, уход из семьи отца, </w:t>
      </w:r>
      <w:r w:rsidR="00630841"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возложение надежд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своего ребенка, строить грандиозные планы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 своего ребёнка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мечтать, чтобы 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осуществил все то, чего они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родители,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успели или не смогли сами. При этом подросток чувствует сильную ответственность за реализацию навязанных планов.</w:t>
      </w:r>
    </w:p>
    <w:p w:rsidR="00630841" w:rsidRPr="0046565F" w:rsidRDefault="00630841" w:rsidP="0046565F">
      <w:pPr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756C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Суицидальное поведение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это ответ на глубинные переживания, а они связаны с тем, что по-настоящему актуально. Чем младше подросток, тем в 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большей степени он внедрён в жизнь семьи, тем больше своим суицидом он «дебатирует» именно с семьёй.</w:t>
      </w:r>
    </w:p>
    <w:p w:rsidR="00BA5E3A" w:rsidRPr="00B36B72" w:rsidRDefault="00BA5E3A" w:rsidP="00BA5E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влияние на формирование полноценной личности ребенка оказывает семья, и очень многое зависит от правильного родительского поведения.  </w:t>
      </w:r>
      <w:r w:rsidRPr="00BA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приходят в этот мир чистыми, хорошими. 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берутся потом </w:t>
      </w:r>
      <w:r w:rsidRPr="00B3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подростки с повышенной тревожностью, зацикленные на негативных эмоциях, с пониженным фоном настроения, с нежеланием жить, трудновоспитуемые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запущенные</w:t>
      </w:r>
      <w:r w:rsidRPr="00B3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достигается такой результат? </w:t>
      </w:r>
    </w:p>
    <w:p w:rsidR="00BA5E3A" w:rsidRDefault="00BA5E3A" w:rsidP="00BA5E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FD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влияние на формирование полноценной личности ребенка оказывает </w:t>
      </w:r>
      <w:r w:rsidR="0046565F" w:rsidRPr="00CE53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СЕМЬЯ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очень многое зависит от правильного родительского поведения. 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приходят в этот мир чистыми, хорошими. Откуда  же берутся потом </w:t>
      </w:r>
      <w:r w:rsidRPr="00B15D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подростки с повышенной тревожностью, зацикленные на негативных эмоциях, с пониженным фоном настроения, с нежеланием жить, 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трудновоспитуемые и  социально запущенные</w:t>
      </w:r>
      <w:r w:rsidRPr="00B15D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достигается такой результат? </w:t>
      </w:r>
    </w:p>
    <w:p w:rsidR="008D6F78" w:rsidRPr="00B15DFD" w:rsidRDefault="008D6F78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8" w:rsidRDefault="00B15DFD" w:rsidP="00B15D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Упражнение «Чистый лист».</w:t>
      </w: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</w:p>
    <w:p w:rsidR="008D6F78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родители,  работайте вместе со мной. </w:t>
      </w:r>
    </w:p>
    <w:p w:rsidR="008D6F78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предлагаю вам выполнить  упражнение «Чистый лист».  </w:t>
      </w:r>
    </w:p>
    <w:p w:rsidR="00B15DFD" w:rsidRPr="00B15DFD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>У вас на столах находятся чистые листы бумаги А</w:t>
      </w:r>
      <w:proofErr w:type="gramStart"/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возьмите их, пожалуйста.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себе, что это душа ребенка (психолог демонстрирует  чистый лист бумаги, постепенно сворачивая его в четыре части).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замечают в семье – часть его души отрывается, (оторвем часть бумаги).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принимают сверстники – происходит то  же самое.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понимают учителя – еще кусочек души прочь!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перестает верить в себя - ……..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становится никому не нужен…что происходит с его душой?.........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в итоге?  (в листе бумаги должна появиться внушающая дыра). 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ребенка становится сплошной черной дырой…. испытывая чувство краха, безысходности, отчаяния.</w:t>
      </w:r>
    </w:p>
    <w:p w:rsidR="00B15DFD" w:rsidRPr="00B15DFD" w:rsidRDefault="00B15DFD" w:rsidP="008D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часто, вы уважаемые родители, задумываетесь над такими вопросами как: какие чувства и переживания, испытывает мой   повзрослевший ребенок? Как   складываются его отношения с семьей, сверстниками, учителями? Какие проблемы  волнуют моего ребенка? Пожалуй, не так часто. </w:t>
      </w:r>
    </w:p>
    <w:p w:rsidR="00B15DFD" w:rsidRPr="00B15DFD" w:rsidRDefault="00B15DFD" w:rsidP="00B15DF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15DFD" w:rsidRPr="00B15DFD" w:rsidRDefault="00B15DFD" w:rsidP="00B15DFD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Анкетирование родителей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5DFD" w:rsidRPr="00B15DFD" w:rsidRDefault="00B15DFD" w:rsidP="00FF65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Предлагаю ответить Вам на некоторые вопросы, которые помогут увидеть и отразить картину взаимоотношений с вашим ребенком.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Рождение вашего ребенка было желанным?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каждый день его целуете, говорите ласковые слова или шутите с ним?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 ним каждый вечер разговариваете по душам и обсуждаете прожитый им день?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 в неделю проводите с ним досуг (кино, концерт, театр, посещение родственников и т.д.)?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обсуждаете с ним создавшиеся семейные проблемы, ситуации, планы?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обсуждаете с ним его имидж, моду, манеру одеваться?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знаете его друзей (чем они занимаются, где живут)?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в курсе о его время провождении, хобби, занятиях?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в курсе его влюбленности, симпатиях?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 знаете о его недругах, недоброжелателях, врагах?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знаете, какой любимый предмет в школе?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 знаете кто у него любимый учитель в школе?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 знаете, какой у него самый нелюбимый учитель и почему?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первым идете на примирение, разговор?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 не оскорбляете и не унижаете своего ребенка?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Если на все вопросы Вы ответили «Да», то значит, вы находитесь на верном родительском пути, держите ситуацию под контролем и сможете в трудную минуту прийти на помощь своему ребенку. А если у вас 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B15DFD" w:rsidRPr="00B15DFD" w:rsidRDefault="00B15DFD" w:rsidP="00FF65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Нарушения детско-родительских отношений, отсутствие безопасности, каждодневного ухода, заботы формируют чувства страха, неуверенности в себе, неверия в свои силы и способности,  замкнутости и нелюдимости, уходу в себя, что создает условия к попыткам суицида, психосоматическим расстройствам, побегам детей из дома,  росту безнадзорности и увеличению криминализации подростковой среды.</w:t>
      </w: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57D" w:rsidRDefault="00FF657D" w:rsidP="00B15DF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57D" w:rsidRDefault="00FF657D" w:rsidP="00B15DF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proofErr w:type="spellStart"/>
      <w:r w:rsidR="00B15DFD" w:rsidRPr="00B1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5DFD" w:rsidRPr="00B15D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DFD" w:rsidRPr="00B15DFD" w:rsidRDefault="00FF657D" w:rsidP="00FF65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5DFD" w:rsidRPr="00B15DFD">
        <w:rPr>
          <w:rFonts w:ascii="Times New Roman" w:eastAsia="Calibri" w:hAnsi="Times New Roman" w:cs="Times New Roman"/>
          <w:sz w:val="28"/>
          <w:szCs w:val="28"/>
        </w:rPr>
        <w:t>Какие ассоциации у вас возникают при слове суицид? (ответы родителей: подросток, смерть, боль, страх, одиночество, депрессия, слабость, подавленность, надежда и т.д.)</w:t>
      </w:r>
      <w:proofErr w:type="gramEnd"/>
    </w:p>
    <w:p w:rsidR="006756CD" w:rsidRDefault="006756CD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FD" w:rsidRPr="00B15DFD" w:rsidRDefault="00B15DFD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блок.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756CD">
        <w:rPr>
          <w:rFonts w:ascii="Times New Roman" w:eastAsia="Calibri" w:hAnsi="Times New Roman" w:cs="Times New Roman"/>
          <w:b/>
          <w:sz w:val="28"/>
          <w:szCs w:val="28"/>
        </w:rPr>
        <w:t xml:space="preserve">Суицид </w:t>
      </w:r>
      <w:r w:rsidRPr="006756CD">
        <w:rPr>
          <w:rFonts w:ascii="Times New Roman" w:eastAsia="Calibri" w:hAnsi="Times New Roman" w:cs="Times New Roman"/>
          <w:sz w:val="28"/>
          <w:szCs w:val="28"/>
        </w:rPr>
        <w:t>- это п</w:t>
      </w:r>
      <w:r w:rsidRPr="006756C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реднамеренное лишение себя </w:t>
      </w:r>
      <w:hyperlink r:id="rId6" w:tooltip="Жизнь" w:history="1">
        <w:r w:rsidRPr="006756C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жизни</w:t>
        </w:r>
      </w:hyperlink>
      <w:r w:rsidRPr="006756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6756C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как правило, самостоятельное и добровольное</w:t>
      </w: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13B11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Подростковый суицид</w:t>
      </w: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 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56CD">
        <w:rPr>
          <w:rFonts w:ascii="Times New Roman" w:eastAsia="Calibri" w:hAnsi="Times New Roman" w:cs="Times New Roman"/>
          <w:sz w:val="28"/>
          <w:szCs w:val="28"/>
        </w:rPr>
        <w:t>Е.М.Вроно</w:t>
      </w:r>
      <w:proofErr w:type="spell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пишет: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«Желание устраниться лишь на время, «умереть не до конца»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- типичное подростковое </w:t>
      </w:r>
      <w:proofErr w:type="gramStart"/>
      <w:r w:rsidRPr="006756CD">
        <w:rPr>
          <w:rFonts w:ascii="Times New Roman" w:eastAsia="Calibri" w:hAnsi="Times New Roman" w:cs="Times New Roman"/>
          <w:sz w:val="28"/>
          <w:szCs w:val="28"/>
        </w:rPr>
        <w:t>решение трудной ситуации</w:t>
      </w:r>
      <w:proofErr w:type="gram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756CD">
        <w:rPr>
          <w:rFonts w:ascii="Times New Roman" w:eastAsia="Calibri" w:hAnsi="Times New Roman" w:cs="Times New Roman"/>
          <w:sz w:val="28"/>
          <w:szCs w:val="28"/>
        </w:rPr>
        <w:t>Вроно</w:t>
      </w:r>
      <w:proofErr w:type="spell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Е.М.,1994).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Смерть представляется желаемым длительным сном, отдыхом от невзгод, способом попасть в другой мир. Часто смерть видится средством наказать обидчиков. Представление о ценности собственной жизни еще не сформировано.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Причины и особенности суицидального поведения у подростков проистекают из их личностной нестабильности.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ребенка. 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всего, отрицательное. Так появляются тяжелые переживания и возникают различные депрессивные состояния.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Подросток часто переживает проблемы трех «Н»: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* 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непреодолимость трудностей,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* нескончаемость несчастья,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* неперено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симость тоски и одиночества.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Отчаявшийся подросток вынужден бороться с тремя «Б»: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* 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беспомощностью,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* бессилием,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* безнадежностью.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процессе этой борьбы он может прийти к выводу о том, что ни на что не годен, и вынести себе смертельный приговор. </w:t>
      </w:r>
    </w:p>
    <w:p w:rsidR="006756CD" w:rsidRDefault="00B15DFD" w:rsidP="00B15DF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B15DFD" w:rsidRPr="00B15DFD" w:rsidRDefault="00B15DFD" w:rsidP="00B15DF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>Выделяют несколько форм суицидального поведения: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Демонстративное суицидальное поведение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уход от наказания за совершение тяжелого проступка, возмездие за обиду, несправедливость, когда окружающие отомстят обидчику. 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Аффективное суицидальное поведение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- тип поведения, характеризующийся прежде всего действиями, совершаемыми в состоянии аффекта. 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Истинный суицид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причастности к совершенному действию.</w:t>
      </w:r>
    </w:p>
    <w:p w:rsidR="00B15DFD" w:rsidRPr="006756CD" w:rsidRDefault="00B15DFD" w:rsidP="00B15DF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</w:t>
      </w:r>
      <w:r w:rsidRPr="006756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Факторами, провоцирующими суицид,  выступают следующие ситуации и проблемы: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Употребление алкоголя и наркотиков (согласно статистике, этот фактор обуславливает суицидальное поведение в 75% случаев)</w:t>
      </w:r>
      <w:r w:rsidR="00675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Межличностные конфликты, которые зачастую воспринимаются неадекватно, с преувеличением их значения и 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травматичности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вызывает внутренний кризис и драматизацию событий. Неразделенная любовь и ревность, предательство близкого человека, одиночество, желание вызвать сочувствие, подражание сверстникам или любимым героям. К суици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ду могут привести, как насмешки и постоянное чувство неполноценности у подростков с плохой успеваемостью, так и неожиданная неудача у одаренного подростка, привыкшего к восхищению и не способного пережить чувство обиды, стыда и вины за то, что подвел родителей. Многим отличникам свой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ственна привычка относиться к своим решениям, как к единственно правиль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ным, и неукоснительно исполнять их. При переживании поражения эта особен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ность характера часто подталкивает одаренных подростков к отчаянному шагу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Состояние переутомления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Распад родительской семьи, развод родителей, отсутствие  сочувствия его переживаниям родных и близких людей, боязнь быть наказанным за проступок или прегрешение, действительная или мнимая утрата родительской любви, пьянство родителей, ошибки семейного воспитания: частые конфликты в семье, жестокое обращение, страх осуждения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Расстройства пищевого поведения (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анорексия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булимия)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Конфликт с учителем – протест против несправедливости, либо страх наказания и позора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Смерть близкого человека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Физическое, моральное, сексуальное насилие, незаслуженное оскорбление, травля среды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Конфликты самооценки, возвышенная романтичность (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психотравма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соприкосновении с реальностью), «философская интоксикация», кризис утраты смысла жизни.</w:t>
      </w:r>
    </w:p>
    <w:p w:rsidR="00B15DFD" w:rsidRPr="00B15DFD" w:rsidRDefault="00B15DFD" w:rsidP="00086C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08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психологических</w:t>
      </w: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истинного принятия решения об уходе из жизни можно выделить следующие </w:t>
      </w:r>
      <w:r w:rsidRPr="0008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мотивы: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Протест (месть)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когда своими суицидальными действиями подросток протестует против сложившихся обстоятельств, против принятого решения. Иногда подросток своим самоубийством как бы наказывает других, возможно, родителе</w:t>
      </w:r>
      <w:r w:rsidR="00086CFA">
        <w:rPr>
          <w:rFonts w:ascii="Times New Roman" w:eastAsia="Calibri" w:hAnsi="Times New Roman" w:cs="Times New Roman"/>
          <w:sz w:val="28"/>
          <w:szCs w:val="28"/>
        </w:rPr>
        <w:t>й: "Вы пожалеете, когда я умру".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Призыв (привлечение внимания)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для того, чтобы изменить невыносимую личностную ситуацию, подросток как бы призывает помощь извне: "Заметьте меня, я</w:t>
      </w:r>
      <w:r w:rsidR="00086CFA">
        <w:rPr>
          <w:rFonts w:ascii="Times New Roman" w:eastAsia="Calibri" w:hAnsi="Times New Roman" w:cs="Times New Roman"/>
          <w:sz w:val="28"/>
          <w:szCs w:val="28"/>
        </w:rPr>
        <w:t xml:space="preserve"> очень нуждаюсь в вашей помощи".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Избегание неудач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имеется в виду попытка избежать наказания или страдания, при этом существует угроза биологическому или личностному существованию человека. Такой тип суицида совершается в том случае, если подросток предполагает ухудшение ситуации: "Дальше будет еще хуже" или невыносимость переживаний: "Мне не вынести этого позора";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Самонаказание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- суицидальным действием подросток наказывает себя за совершенный ранее поступок или проступок: "Никогда не прощу себе...". 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Отказ от себя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человек отказывается от существования, поскольку жизнь потеряла для него интерес и смысл.</w:t>
      </w:r>
    </w:p>
    <w:p w:rsidR="00086CFA" w:rsidRDefault="00086CFA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B15DFD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Знаки, сигнализирующие о суицидальном намерении ребёнка.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Заметная перемена в обычных манерах поведения;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Недостаток сна, повышенная сонливость;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Ухудшение, улучшение аппетита;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Признаки беспокойства;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Признаки вечной усталости;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Неряшливый внешний вид или педантичное  отношение к внешнему  виду;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Усиление жалоб на физическое недомогание;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Склонность к быстрой перемене настроения;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Отдаление от семьи, друзей;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Упадок энергии;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Отказ от работы в клубах, кружках;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Излишний риск в поступках;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Поглощённость мыслями о смерти или загробной жизни;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Необычные вспышки раздражительности или любвеобильности;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Усиленное чувство тревоги;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Выраженная безнадёжность;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Приобщение к алкоголю, наркотикам, усиление их потребления;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Раздача в дар ценного имущества;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Приведение в порядок всех дел;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Разговоры о собственных похоронах;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 записки об уходе из жизни;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Словесные заявления: «Ненавижу жизнь», «Они пожалеют, о том, что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мне сделали», «Не могу больше этого выносить», «Я покончу с собой». </w:t>
      </w:r>
    </w:p>
    <w:p w:rsidR="00086CFA" w:rsidRDefault="00086CFA" w:rsidP="00B15DFD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Работа в группах. Мозговой штурм «Ошибки семейного воспитания, которые могут создать почву для суицидального поведения подростков».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Прежде чем, познакомится с ошибками семейного воспитания, которые могут создать почву для суицидального поведения подростков, мы на   примере упражнения  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проанализируем, что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ощущает и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переживает ребенок   в момент совершения родителями ошибки.</w:t>
      </w:r>
    </w:p>
    <w:p w:rsidR="00FE7F36" w:rsidRDefault="00FE7F36" w:rsidP="00B15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«Не кричите на ребенка!» 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2 желающих родителя. Один играет роль ребенка, второй - родителя.  Задача </w:t>
      </w:r>
      <w:r w:rsidR="00FE7F36"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родителя: кричать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ребенка, по какому-то придуманному </w:t>
      </w:r>
      <w:r w:rsidR="00FE7F36"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поводу, задача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«ребенка»: присесть на корточки, чтобы быть намного меньше ростом и говорить только одну фразу «Я маленький, и я просто хочу, чтобы меня любили».</w:t>
      </w:r>
    </w:p>
    <w:p w:rsidR="00B15DFD" w:rsidRPr="00B15DFD" w:rsidRDefault="00B15DFD" w:rsidP="007440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испытывали Вы, находясь в роли родителя?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ощущения испытал на себе «ребенок»?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ли изменить ситуацию? Какие действия хотелось предпринять</w:t>
      </w:r>
    </w:p>
    <w:p w:rsidR="007440FA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Одну из ошибок семейного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воспитания, мы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Вами рассмотрели </w:t>
      </w:r>
      <w:r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«Не повышать голос на </w:t>
      </w:r>
      <w:r w:rsidR="00FE7F36"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ребенка, сохранять</w:t>
      </w:r>
      <w:r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спокойствие и рассудительность».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</w:p>
    <w:p w:rsidR="007440FA" w:rsidRDefault="007440FA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Далее ваша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задача с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помощью «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мозгового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штурма» написать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листах А3 «Ошибки семейного воспитания, которые могут создать почву для суицидального поведения подростков» (демонстрация работ родителями)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ОШИБКА ПЕРВАЯ. 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Родители вольно или невольно провоцируют в ребёнке чувство вины. 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 огорчаешь меня своим поведением и оценками»; «Мы не поедем летом на море, потому что у тебя двойки. Если бы не ты, мы бы прекрасно отдохнули, а ты расстроил все наши планы» и т.п. Если родители не упускают случая, чтобы объяснить своему ребёнку, как сильно он виноват в их плохом настроении, сколько страданий он им доставил, они воспитывают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человека, который станет заниматься самоедством. Подросток взвалит всю вину на себя или, в знак протеста, захочет доказать обратное: «Вот я умру, а вы все останетесь виноватыми!».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ВТОРАЯ.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Родители жёстко контролируют поведение, распорядок дня, учёбу и даже настроение ребёнка.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Такие родители берут на себя ответственность за малейшие эмоциональные переживания своего ребёнка. «Он плачет или устал – значит, мы не создали ему комфортных условий». В результате вырастают дети, не умеющие отвечать за себя и последствия своих поступков. В подростковом возрасте чувство беспомощности, возникающее в трудных ситуациях при таком типе воспитания, нередко становится причиной самоубийства.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ТРЕТЬЯ.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Родители относятся к ребёнку, как к своей последней игрушке.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«Зачем ему учиться – он ещё такой маленький? Зачем ему заниматься спортом – он такой слабый? Зато он такой славный!». Это приводит к тому, что дети не научаются предвосхищать и планировать события, ставить себе цели и идти к ним.</w:t>
      </w:r>
    </w:p>
    <w:p w:rsidR="007440FA" w:rsidRDefault="007440FA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ЧЕТВЕРТАЯ.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Родители стараются объяснять все события в жизни ребёнка внешними причинами, игнорируя возможность самого человека быть хозяином своей судьбы и чувств.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Подобное воспитание порождает зависимость эмоциональных состояний от внешней среды и полное неумение справляться с трудностями самостоятельно.</w:t>
      </w:r>
    </w:p>
    <w:p w:rsidR="00B15DFD" w:rsidRPr="00B15DFD" w:rsidRDefault="00B15DFD" w:rsidP="007440F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ОШИБКА ПЯТАЯ.  </w:t>
      </w:r>
      <w:r w:rsidRPr="00B15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 постоянно оберегают ребёнка от ошибок.</w:t>
      </w: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мотивация избегания станет доминировать у него </w:t>
      </w:r>
      <w:proofErr w:type="gram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</w:t>
      </w:r>
      <w:proofErr w:type="gram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мотиваций достижения. Одни люди, как известно, стремятся достигнуть большего, а другие – боятся совершить ошибку. Страх ошибки приводит к потере перспективного взгляда на будущее и, как следствие, потере смысла жизни.</w:t>
      </w:r>
    </w:p>
    <w:p w:rsidR="007440FA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</w:p>
    <w:p w:rsidR="00B15DFD" w:rsidRPr="000007A8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Меры по профилактике и предотвращению подростковых суицидов.</w:t>
      </w:r>
    </w:p>
    <w:p w:rsidR="00B15DFD" w:rsidRPr="000007A8" w:rsidRDefault="00B15DFD" w:rsidP="00B15D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007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Суицидологи убеждены: вопреки широко распространенному общественному мнению, попытки самоубийства в большинстве случаев можно предугадать заранее и предотвратить. Подтверждением является тот факт, что большинство покушавшихся на самоубийство подростков сначала говорили об этом окружающим: 70–80% подростков, совершивших попытки суицида, высказывались до этого о своих намерениях, 10–15% позднее покончили жизнь самоубийством.     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Работа с текстом. Метод пометок 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Важным элементом профилактики суицидов  является профилактика депрессий у подростков, в чем родители также призваны играть важную роль. Когда у подростка отмечается сниженное настроение и другие признаки депрессивного состояния — необходимо сразу же принимать меры для того, чтобы помочь ему выйти из этого состояния.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Уважаемые родители! У вас на столах находится информация по профилактике депрессий  у подростков. Вам </w:t>
      </w: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proofErr w:type="spellStart"/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степени значимости, (т.е. что необходимо делать в первую очередь, во вторую и т.д.) и   при помощи системы маркировки текста подразделить заключенную в нем информацию следующим образом: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«галочкой» помечается то, что вам  уже известно;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«минус» помечается то, что противоречит вашему представлению;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«плюс» помечается то, что является для вас интересным и неожиданным;</w:t>
      </w:r>
    </w:p>
    <w:p w:rsidR="00592581" w:rsidRPr="00592581" w:rsidRDefault="00592581" w:rsidP="005925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«вопросительный знак» ставится, если что-то неясно, возникло желание узнать больше.</w:t>
      </w:r>
    </w:p>
    <w:p w:rsidR="00BA4062" w:rsidRDefault="00BA4062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581" w:rsidRPr="00592581" w:rsidRDefault="00592581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Текстовый материал для работы по методу пометок «Профилактика депрессий у подростков»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Уважаемые родители! Время работы с тексами вышла. Предлагаю подвести итоги.  Группы внимательно слушают друг друга и делают необходимые дополнения.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Первое что необходимо было сделать это </w:t>
      </w:r>
      <w:proofErr w:type="spell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проранжировать</w:t>
      </w:r>
      <w:proofErr w:type="spell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(т.е. определить порядок действия родителей,  </w:t>
      </w:r>
      <w:proofErr w:type="gram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</w:t>
      </w:r>
      <w:proofErr w:type="gram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является первостепенным по отношению к  ребенку). Демонстрация работ родителями. </w:t>
      </w:r>
    </w:p>
    <w:p w:rsidR="00BA4062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Давайте, </w:t>
      </w:r>
      <w:proofErr w:type="gram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посмотрим</w:t>
      </w:r>
      <w:proofErr w:type="gram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сколько Вы были правы.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Во-первых,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необходимо разговаривать с ребенком, задавать ему вопросы о его самочувствии, настроении, переживаниях, вести беседы о будущем, строить планы. Беседы должны быть позитивными,   вселять уверенность  в самом себе, в своей способности решать проблемы и добиваться поставленных целей. Не надо сравнивать подростка с другими ребятами — более успешными, бодрыми, энергичными. Такие сравнения могут только усугубить ситуацию и понизить и без того низкую самооценку. Сравнивать можно только подростка -сегодняшнего с подростком- вчерашним, настраивая его на позитивный образ подростка- завтрашнего.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Во-вторых,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внести разнообразие в обыденную жизнь подростка; заняться с ним  новыми делами или подыскать ему какое-то новое занятие,  придумать новые способы выполнения домашних обязанностей;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В-третьих,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проследить за тем, чтобы подросток соблюдал режим дня: хорошо высыпался, нормально питался, достаточно времени находился на свежем воздухе, занимался подвижными видами спорта. Физическое здоровье подростка нуждается в пристальном внимании, так как депрессия — психофизиологическое состояние.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В-четвертых,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полагаясь на собственное всемогущество, родителям полезно принять во внимание и другие возможные источники помощи: друзей подростка, психологов, психотерапевтов. Если убедить подростка обратиться к специалистам (психологу, врачу) не удается,  то Вы уважаемые  родители можете сами обратиться к ним за консультацией, чтобы вместе разработать стратегию помощи ребенку.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Памятка  для родителей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Родителям необходимо учить подростков: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сосредотачивать свое внимание на хорошем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уметь видеть окружающий мир с точки зрения возможностей, а не препятствий;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заботиться о себе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помощью физических упражнений и рационального питания; 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 сотрудничать с людьми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ровесниками, и взрослыми; получать понимание и социальную поддержку; помнить, что нет ничего плохого в том, чтобы попросить кого-то о помощи;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реализовывать свои возможности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тех сферах деятельности, где подростку действительно этого хочется: в спорте, в танцах, путешествиях, занятиях искусством; чем больше у подростка интересов и занятий, тем меньше он будет поддаваться влиянию негативных факторов, и тем реже он будет использовать такую стратегию решения проблем, как избегание; посещение различных кружков, секций  и курсов не только расширяет кругозор подростка, но и помогает ему найти больше друзей и поддержку.</w:t>
      </w:r>
    </w:p>
    <w:p w:rsidR="007440FA" w:rsidRDefault="007440FA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Действенным инструментом преодоления пессимизма, критичности по отношению к себе и другим, скептицизма - является методика  </w:t>
      </w:r>
      <w:r w:rsidRPr="00592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«Диета хороших новостей»</w:t>
      </w: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92581" w:rsidRPr="00592581" w:rsidRDefault="00592581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Каждый член семьи берет на себя обязательство запомнить в течение дня как минимум три своих мысли, эмоции, поступка, за которые он мог бы похвалить себя. Вечером, за ужином в кругу семьи, каждый делится с близкими этими своими наблюдениями за собой. Это помогает снова пережить приятные моменты, а, кроме того, дает возможность родным людям оценить успехи друг друга, сказать добрые слова поощрения и поддержки. </w:t>
      </w:r>
    </w:p>
    <w:p w:rsidR="00592581" w:rsidRPr="00592581" w:rsidRDefault="0015718E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Если Ваш</w:t>
      </w:r>
      <w:r w:rsidR="00592581"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сын или дочь не готов к такому общению с близкими людьми, ему можно рекомендовать вспомнить лучшие моменты прожитого дня в одиночестве, готовясь ко сну. </w:t>
      </w:r>
    </w:p>
    <w:p w:rsidR="00592581" w:rsidRPr="00592581" w:rsidRDefault="00592581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 самым </w:t>
      </w:r>
      <w:r w:rsidR="0015718E"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во-первых, научится выхватывать из жизни своим внутренним  взором то, что является, безусловно, положительным; сделает это фокусом своего внимания; во-вторых, перестанет приписывать себе, близким людям и событиям своей жизни отрицательные ярлыки, искажающие его представления о себе и своей жизни. Вовлечение в осуществление этой «диеты» всей семьи, придаст внутрисемейному общению плодотворный вектор развития, научит видеть друг в друге лучшее.  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</w:t>
      </w:r>
      <w:r w:rsidR="00BA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Хотелось бы напомнить историю о двух людях, которым показали стакан воды.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сказал: «Он наполовину полон, и я благодарен за это».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сказал: «Он наполовину пуст, и я чувствую себя обманутым».</w:t>
      </w:r>
    </w:p>
    <w:p w:rsidR="00B15DFD" w:rsidRPr="00BA5E3A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этими людьми не в том, что они имеют, а в их отношении к тому, что они имеют. Люди, владеющие искусством благодарности, физически и эмоционально более благополучны, чем «обманутые»</w:t>
      </w:r>
    </w:p>
    <w:p w:rsidR="00BA4062" w:rsidRDefault="00B15DFD" w:rsidP="00BA40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A4062">
        <w:rPr>
          <w:rFonts w:ascii="Times New Roman" w:hAnsi="Times New Roman" w:cs="Times New Roman"/>
          <w:sz w:val="28"/>
          <w:szCs w:val="28"/>
        </w:rPr>
        <w:t xml:space="preserve">Люди, чьи стаканы всегда наполовину пусты. Жизненные проблемы становятся мене жгучими, если ребёнок будет приручен позитивно </w:t>
      </w:r>
      <w:proofErr w:type="gramStart"/>
      <w:r w:rsidRPr="00BA4062">
        <w:rPr>
          <w:rFonts w:ascii="Times New Roman" w:hAnsi="Times New Roman" w:cs="Times New Roman"/>
          <w:sz w:val="28"/>
          <w:szCs w:val="28"/>
        </w:rPr>
        <w:t>мыслить</w:t>
      </w:r>
      <w:proofErr w:type="gramEnd"/>
      <w:r w:rsidRPr="00BA4062">
        <w:rPr>
          <w:rFonts w:ascii="Times New Roman" w:hAnsi="Times New Roman" w:cs="Times New Roman"/>
          <w:sz w:val="28"/>
          <w:szCs w:val="28"/>
        </w:rPr>
        <w:t>.</w:t>
      </w:r>
    </w:p>
    <w:p w:rsidR="00B15DFD" w:rsidRPr="00BA4062" w:rsidRDefault="00B15DFD" w:rsidP="00BA40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2">
        <w:rPr>
          <w:rFonts w:ascii="Times New Roman" w:hAnsi="Times New Roman" w:cs="Times New Roman"/>
          <w:sz w:val="28"/>
          <w:szCs w:val="28"/>
        </w:rPr>
        <w:t>Учите его, что «в каждой бочке дёгтя всегда можно найти ложку мёда»</w:t>
      </w:r>
    </w:p>
    <w:sectPr w:rsidR="00B15DFD" w:rsidRPr="00BA4062" w:rsidSect="006756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4F5"/>
    <w:multiLevelType w:val="hybridMultilevel"/>
    <w:tmpl w:val="267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A98"/>
    <w:multiLevelType w:val="hybridMultilevel"/>
    <w:tmpl w:val="F220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179C"/>
    <w:multiLevelType w:val="hybridMultilevel"/>
    <w:tmpl w:val="4AE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467C"/>
    <w:multiLevelType w:val="hybridMultilevel"/>
    <w:tmpl w:val="6EFE997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47A6454"/>
    <w:multiLevelType w:val="hybridMultilevel"/>
    <w:tmpl w:val="511C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432B"/>
    <w:multiLevelType w:val="hybridMultilevel"/>
    <w:tmpl w:val="1E40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0CB4"/>
    <w:multiLevelType w:val="hybridMultilevel"/>
    <w:tmpl w:val="8A98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F3"/>
    <w:rsid w:val="000007A8"/>
    <w:rsid w:val="00086CFA"/>
    <w:rsid w:val="0011565E"/>
    <w:rsid w:val="0015718E"/>
    <w:rsid w:val="0018043C"/>
    <w:rsid w:val="001F5BD6"/>
    <w:rsid w:val="00304FAC"/>
    <w:rsid w:val="003431E5"/>
    <w:rsid w:val="003B43D9"/>
    <w:rsid w:val="0046565F"/>
    <w:rsid w:val="004D02AD"/>
    <w:rsid w:val="00592581"/>
    <w:rsid w:val="00630841"/>
    <w:rsid w:val="006756CD"/>
    <w:rsid w:val="006B2510"/>
    <w:rsid w:val="00713B11"/>
    <w:rsid w:val="007440FA"/>
    <w:rsid w:val="007844C6"/>
    <w:rsid w:val="008D6F78"/>
    <w:rsid w:val="00A45FB9"/>
    <w:rsid w:val="00B01310"/>
    <w:rsid w:val="00B15DFD"/>
    <w:rsid w:val="00B17D28"/>
    <w:rsid w:val="00B36B72"/>
    <w:rsid w:val="00B55DF3"/>
    <w:rsid w:val="00BA4062"/>
    <w:rsid w:val="00BA5E3A"/>
    <w:rsid w:val="00C21FEB"/>
    <w:rsid w:val="00C42801"/>
    <w:rsid w:val="00CE5323"/>
    <w:rsid w:val="00D87C5D"/>
    <w:rsid w:val="00E63440"/>
    <w:rsid w:val="00E70FD6"/>
    <w:rsid w:val="00F627C5"/>
    <w:rsid w:val="00FE7F36"/>
    <w:rsid w:val="00FF0D53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FB9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18043C"/>
    <w:rPr>
      <w:i/>
      <w:iCs/>
      <w:color w:val="808080" w:themeColor="text1" w:themeTint="7F"/>
    </w:rPr>
  </w:style>
  <w:style w:type="character" w:styleId="a6">
    <w:name w:val="FollowedHyperlink"/>
    <w:basedOn w:val="a0"/>
    <w:uiPriority w:val="99"/>
    <w:semiHidden/>
    <w:unhideWhenUsed/>
    <w:rsid w:val="008D6F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7%D0%BD%D1%8C" TargetMode="External"/><Relationship Id="rId5" Type="http://schemas.openxmlformats.org/officeDocument/2006/relationships/hyperlink" Target="https://youtu.be/Q6DZPHo1a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8</cp:revision>
  <dcterms:created xsi:type="dcterms:W3CDTF">2023-03-05T16:51:00Z</dcterms:created>
  <dcterms:modified xsi:type="dcterms:W3CDTF">2023-03-10T10:41:00Z</dcterms:modified>
</cp:coreProperties>
</file>