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4F9" w:rsidRPr="00D23166" w:rsidRDefault="004764F9" w:rsidP="0080097B">
      <w:pPr>
        <w:jc w:val="center"/>
        <w:rPr>
          <w:rFonts w:asciiTheme="majorHAnsi" w:hAnsiTheme="majorHAnsi"/>
          <w:i/>
          <w:color w:val="0070C0"/>
          <w:sz w:val="32"/>
          <w:szCs w:val="32"/>
        </w:rPr>
      </w:pPr>
      <w:r w:rsidRPr="00D23166">
        <w:rPr>
          <w:rFonts w:asciiTheme="majorHAnsi" w:hAnsiTheme="majorHAnsi"/>
          <w:i/>
          <w:color w:val="0070C0"/>
          <w:sz w:val="32"/>
          <w:szCs w:val="32"/>
        </w:rPr>
        <w:t>Старайтесь:</w:t>
      </w:r>
    </w:p>
    <w:p w:rsidR="004764F9" w:rsidRPr="002B1DA9" w:rsidRDefault="004764F9">
      <w:pPr>
        <w:rPr>
          <w:rFonts w:ascii="Bahnschrift SemiBold" w:hAnsi="Bahnschrift SemiBold"/>
          <w:sz w:val="20"/>
          <w:szCs w:val="20"/>
        </w:rPr>
      </w:pPr>
      <w:r w:rsidRPr="002B1DA9">
        <w:rPr>
          <w:rFonts w:ascii="Bahnschrift SemiBold" w:hAnsi="Bahnschrift SemiBold"/>
          <w:sz w:val="20"/>
          <w:szCs w:val="20"/>
        </w:rPr>
        <w:t>1.</w:t>
      </w:r>
      <w:r w:rsidR="00D24563">
        <w:rPr>
          <w:rFonts w:ascii="Bahnschrift SemiBold" w:hAnsi="Bahnschrift SemiBold"/>
          <w:sz w:val="20"/>
          <w:szCs w:val="20"/>
        </w:rPr>
        <w:t xml:space="preserve"> И</w:t>
      </w:r>
      <w:r w:rsidRPr="002B1DA9">
        <w:rPr>
          <w:rFonts w:ascii="Bahnschrift SemiBold" w:hAnsi="Bahnschrift SemiBold"/>
          <w:sz w:val="20"/>
          <w:szCs w:val="20"/>
        </w:rPr>
        <w:t>меть в душе прекрасный идеал, высокую мечту и стремитесь к ней;</w:t>
      </w:r>
    </w:p>
    <w:p w:rsidR="004764F9" w:rsidRPr="002B1DA9" w:rsidRDefault="004764F9">
      <w:pPr>
        <w:rPr>
          <w:rFonts w:ascii="Bahnschrift SemiBold" w:hAnsi="Bahnschrift SemiBold"/>
          <w:sz w:val="20"/>
          <w:szCs w:val="20"/>
        </w:rPr>
      </w:pPr>
      <w:r w:rsidRPr="002B1DA9">
        <w:rPr>
          <w:rFonts w:ascii="Bahnschrift SemiBold" w:hAnsi="Bahnschrift SemiBold"/>
          <w:sz w:val="20"/>
          <w:szCs w:val="20"/>
        </w:rPr>
        <w:t>2.Быть лучше,  помня, что совершенствованию нет предела;</w:t>
      </w:r>
    </w:p>
    <w:p w:rsidR="004764F9" w:rsidRPr="002B1DA9" w:rsidRDefault="004764F9">
      <w:pPr>
        <w:rPr>
          <w:rFonts w:ascii="Bahnschrift SemiBold" w:hAnsi="Bahnschrift SemiBold"/>
          <w:sz w:val="20"/>
          <w:szCs w:val="20"/>
        </w:rPr>
      </w:pPr>
      <w:r w:rsidRPr="002B1DA9">
        <w:rPr>
          <w:rFonts w:ascii="Bahnschrift SemiBold" w:hAnsi="Bahnschrift SemiBold"/>
          <w:sz w:val="20"/>
          <w:szCs w:val="20"/>
        </w:rPr>
        <w:t>3. расти профессионально, быть в курсе последних достижений педагогической науки, не останавливаться на достигнутом;</w:t>
      </w:r>
    </w:p>
    <w:p w:rsidR="004764F9" w:rsidRPr="002B1DA9" w:rsidRDefault="004764F9">
      <w:pPr>
        <w:rPr>
          <w:rFonts w:ascii="Bahnschrift SemiBold" w:hAnsi="Bahnschrift SemiBold"/>
          <w:sz w:val="20"/>
          <w:szCs w:val="20"/>
        </w:rPr>
      </w:pPr>
      <w:r w:rsidRPr="002B1DA9">
        <w:rPr>
          <w:rFonts w:ascii="Bahnschrift SemiBold" w:hAnsi="Bahnschrift SemiBold"/>
          <w:sz w:val="20"/>
          <w:szCs w:val="20"/>
        </w:rPr>
        <w:t>4. Быть всегда в равновесии, сдерживая отрицательные эмоции;</w:t>
      </w:r>
    </w:p>
    <w:p w:rsidR="004764F9" w:rsidRPr="002B1DA9" w:rsidRDefault="004764F9">
      <w:pPr>
        <w:rPr>
          <w:rFonts w:ascii="Bahnschrift SemiBold" w:hAnsi="Bahnschrift SemiBold"/>
          <w:sz w:val="20"/>
          <w:szCs w:val="20"/>
        </w:rPr>
      </w:pPr>
      <w:r w:rsidRPr="002B1DA9">
        <w:rPr>
          <w:rFonts w:ascii="Bahnschrift SemiBold" w:hAnsi="Bahnschrift SemiBold"/>
          <w:sz w:val="20"/>
          <w:szCs w:val="20"/>
        </w:rPr>
        <w:t>5. Выходить из конфликтных ситуаций с достоинством и юмором;</w:t>
      </w:r>
    </w:p>
    <w:p w:rsidR="004764F9" w:rsidRPr="002B1DA9" w:rsidRDefault="004764F9">
      <w:pPr>
        <w:rPr>
          <w:rFonts w:ascii="Bahnschrift SemiBold" w:hAnsi="Bahnschrift SemiBold"/>
          <w:sz w:val="20"/>
          <w:szCs w:val="20"/>
        </w:rPr>
      </w:pPr>
      <w:r w:rsidRPr="002B1DA9">
        <w:rPr>
          <w:rFonts w:ascii="Bahnschrift SemiBold" w:hAnsi="Bahnschrift SemiBold"/>
          <w:sz w:val="20"/>
          <w:szCs w:val="20"/>
        </w:rPr>
        <w:t>6. Прощать, сочувствовать, сопереживать, быть великодушным и снисходительным;</w:t>
      </w:r>
    </w:p>
    <w:p w:rsidR="004764F9" w:rsidRPr="002B1DA9" w:rsidRDefault="004764F9">
      <w:pPr>
        <w:rPr>
          <w:rFonts w:ascii="Bahnschrift SemiBold" w:hAnsi="Bahnschrift SemiBold"/>
          <w:sz w:val="20"/>
          <w:szCs w:val="20"/>
        </w:rPr>
      </w:pPr>
      <w:r w:rsidRPr="002B1DA9">
        <w:rPr>
          <w:rFonts w:ascii="Bahnschrift SemiBold" w:hAnsi="Bahnschrift SemiBold"/>
          <w:sz w:val="20"/>
          <w:szCs w:val="20"/>
        </w:rPr>
        <w:t>7. Жить легко, просто и радостно. Видеть во всем положительное.</w:t>
      </w:r>
    </w:p>
    <w:p w:rsidR="004764F9" w:rsidRPr="002B1DA9" w:rsidRDefault="008829FB">
      <w:pPr>
        <w:rPr>
          <w:rFonts w:ascii="Bahnschrift SemiBold" w:hAnsi="Bahnschrift SemiBold"/>
          <w:sz w:val="20"/>
          <w:szCs w:val="20"/>
        </w:rPr>
      </w:pPr>
      <w:r>
        <w:rPr>
          <w:rFonts w:ascii="Bahnschrift SemiBold" w:hAnsi="Bahnschrift SemiBold"/>
          <w:sz w:val="20"/>
          <w:szCs w:val="20"/>
        </w:rPr>
        <w:t>8. Б</w:t>
      </w:r>
      <w:r w:rsidR="004764F9" w:rsidRPr="002B1DA9">
        <w:rPr>
          <w:rFonts w:ascii="Bahnschrift SemiBold" w:hAnsi="Bahnschrift SemiBold"/>
          <w:sz w:val="20"/>
          <w:szCs w:val="20"/>
        </w:rPr>
        <w:t>ыть всегда доброжелательным. Дружелюбие – основа вашего здоровья.</w:t>
      </w:r>
    </w:p>
    <w:p w:rsidR="004764F9" w:rsidRPr="002B1DA9" w:rsidRDefault="004764F9">
      <w:pPr>
        <w:rPr>
          <w:rFonts w:ascii="Bahnschrift SemiBold" w:hAnsi="Bahnschrift SemiBold"/>
          <w:sz w:val="20"/>
          <w:szCs w:val="20"/>
        </w:rPr>
      </w:pPr>
      <w:r w:rsidRPr="002B1DA9">
        <w:rPr>
          <w:rFonts w:ascii="Bahnschrift SemiBold" w:hAnsi="Bahnschrift SemiBold"/>
          <w:sz w:val="20"/>
          <w:szCs w:val="20"/>
        </w:rPr>
        <w:t>9. Всюду навести порядок и уют. Создать оазис доброты, любви и красоты – в душе, в семье, в работе. Прививайте это детям;</w:t>
      </w:r>
    </w:p>
    <w:p w:rsidR="00414309" w:rsidRPr="002B1DA9" w:rsidRDefault="004764F9">
      <w:pPr>
        <w:rPr>
          <w:rFonts w:ascii="Bahnschrift SemiBold" w:hAnsi="Bahnschrift SemiBold"/>
          <w:sz w:val="20"/>
          <w:szCs w:val="20"/>
        </w:rPr>
      </w:pPr>
      <w:r w:rsidRPr="002B1DA9">
        <w:rPr>
          <w:rFonts w:ascii="Bahnschrift SemiBold" w:hAnsi="Bahnschrift SemiBold"/>
          <w:sz w:val="20"/>
          <w:szCs w:val="20"/>
        </w:rPr>
        <w:t>10</w:t>
      </w:r>
      <w:r w:rsidR="0080097B" w:rsidRPr="002B1DA9">
        <w:rPr>
          <w:rFonts w:ascii="Bahnschrift SemiBold" w:hAnsi="Bahnschrift SemiBold"/>
          <w:sz w:val="20"/>
          <w:szCs w:val="20"/>
        </w:rPr>
        <w:t xml:space="preserve">. </w:t>
      </w:r>
      <w:r w:rsidRPr="002B1DA9">
        <w:rPr>
          <w:rFonts w:ascii="Bahnschrift SemiBold" w:hAnsi="Bahnschrift SemiBold"/>
          <w:sz w:val="20"/>
          <w:szCs w:val="20"/>
        </w:rPr>
        <w:t xml:space="preserve"> Быть добрым и честным. Помните, что добро, сделанное вами</w:t>
      </w:r>
      <w:r w:rsidR="0080097B" w:rsidRPr="002B1DA9">
        <w:rPr>
          <w:rFonts w:ascii="Bahnschrift SemiBold" w:hAnsi="Bahnschrift SemiBold"/>
          <w:sz w:val="20"/>
          <w:szCs w:val="20"/>
        </w:rPr>
        <w:t>,</w:t>
      </w:r>
      <w:r w:rsidR="00F06A74" w:rsidRPr="002B1DA9">
        <w:rPr>
          <w:rFonts w:ascii="Bahnschrift SemiBold" w:hAnsi="Bahnschrift SemiBold"/>
          <w:sz w:val="20"/>
          <w:szCs w:val="20"/>
        </w:rPr>
        <w:t xml:space="preserve"> всегда вернетс</w:t>
      </w:r>
      <w:r w:rsidR="008917E8" w:rsidRPr="002B1DA9">
        <w:rPr>
          <w:rFonts w:ascii="Bahnschrift SemiBold" w:hAnsi="Bahnschrift SemiBold"/>
          <w:sz w:val="20"/>
          <w:szCs w:val="20"/>
        </w:rPr>
        <w:t>я к вам многократно увеличенным.</w:t>
      </w:r>
    </w:p>
    <w:p w:rsidR="0077312D" w:rsidRDefault="0077312D" w:rsidP="0080097B">
      <w:pPr>
        <w:jc w:val="center"/>
        <w:rPr>
          <w:rFonts w:ascii="Bahnschrift SemiBold" w:hAnsi="Bahnschrift SemiBold"/>
          <w:i/>
          <w:color w:val="FF0000"/>
          <w:sz w:val="32"/>
          <w:szCs w:val="32"/>
        </w:rPr>
      </w:pPr>
    </w:p>
    <w:p w:rsidR="00F06A74" w:rsidRPr="00C53DA0" w:rsidRDefault="00F06A74" w:rsidP="0080097B">
      <w:pPr>
        <w:jc w:val="center"/>
        <w:rPr>
          <w:rFonts w:ascii="Bahnschrift SemiBold" w:hAnsi="Bahnschrift SemiBold"/>
          <w:i/>
          <w:color w:val="FF0000"/>
          <w:sz w:val="32"/>
          <w:szCs w:val="32"/>
        </w:rPr>
      </w:pPr>
      <w:r w:rsidRPr="00C53DA0">
        <w:rPr>
          <w:rFonts w:ascii="Bahnschrift SemiBold" w:hAnsi="Bahnschrift SemiBold"/>
          <w:i/>
          <w:color w:val="FF0000"/>
          <w:sz w:val="32"/>
          <w:szCs w:val="32"/>
        </w:rPr>
        <w:t>Помните:</w:t>
      </w:r>
    </w:p>
    <w:p w:rsidR="00F06A74" w:rsidRPr="008917E8" w:rsidRDefault="00F06A74" w:rsidP="00F06A74">
      <w:pPr>
        <w:pStyle w:val="a3"/>
        <w:numPr>
          <w:ilvl w:val="0"/>
          <w:numId w:val="1"/>
        </w:numPr>
        <w:rPr>
          <w:rFonts w:ascii="Bahnschrift SemiBold" w:hAnsi="Bahnschrift SemiBold"/>
        </w:rPr>
      </w:pPr>
      <w:r w:rsidRPr="008917E8">
        <w:rPr>
          <w:rFonts w:ascii="Bahnschrift SemiBold" w:hAnsi="Bahnschrift SemiBold"/>
        </w:rPr>
        <w:t>«Терпение – дар Неба».  Обладающий терпением, не унизится до раздражения.</w:t>
      </w:r>
    </w:p>
    <w:p w:rsidR="00F06A74" w:rsidRPr="008917E8" w:rsidRDefault="00F06A74" w:rsidP="00F06A74">
      <w:pPr>
        <w:pStyle w:val="a3"/>
        <w:numPr>
          <w:ilvl w:val="0"/>
          <w:numId w:val="1"/>
        </w:numPr>
        <w:rPr>
          <w:rFonts w:ascii="Bahnschrift SemiBold" w:hAnsi="Bahnschrift SemiBold"/>
        </w:rPr>
      </w:pPr>
      <w:r w:rsidRPr="008917E8">
        <w:rPr>
          <w:rFonts w:ascii="Bahnschrift SemiBold" w:hAnsi="Bahnschrift SemiBold"/>
        </w:rPr>
        <w:t>Всегда есть тот, кому нужна ваша помощь, кому труднее, чем вам.</w:t>
      </w:r>
    </w:p>
    <w:p w:rsidR="00F06A74" w:rsidRPr="008917E8" w:rsidRDefault="00F06A74" w:rsidP="00F06A74">
      <w:pPr>
        <w:pStyle w:val="a3"/>
        <w:numPr>
          <w:ilvl w:val="0"/>
          <w:numId w:val="1"/>
        </w:numPr>
        <w:rPr>
          <w:rFonts w:ascii="Bahnschrift SemiBold" w:hAnsi="Bahnschrift SemiBold"/>
        </w:rPr>
      </w:pPr>
      <w:r w:rsidRPr="008917E8">
        <w:rPr>
          <w:rFonts w:ascii="Bahnschrift SemiBold" w:hAnsi="Bahnschrift SemiBold"/>
        </w:rPr>
        <w:t>Великая миссия женщины – нести в мир любовь, красоту и гармонию.</w:t>
      </w:r>
    </w:p>
    <w:p w:rsidR="00F06A74" w:rsidRPr="008917E8" w:rsidRDefault="00F06A74" w:rsidP="00F06A74">
      <w:pPr>
        <w:pStyle w:val="a3"/>
        <w:numPr>
          <w:ilvl w:val="0"/>
          <w:numId w:val="1"/>
        </w:numPr>
        <w:rPr>
          <w:rFonts w:ascii="Bahnschrift SemiBold" w:hAnsi="Bahnschrift SemiBold"/>
        </w:rPr>
      </w:pPr>
      <w:r w:rsidRPr="008917E8">
        <w:rPr>
          <w:rFonts w:ascii="Bahnschrift SemiBold" w:hAnsi="Bahnschrift SemiBold"/>
        </w:rPr>
        <w:t>Коллектив – это тоже семья. Укрепляйте мир семьи добрыми мыслями, добрыми словами, добрыми делами.</w:t>
      </w:r>
    </w:p>
    <w:p w:rsidR="00F06A74" w:rsidRPr="008917E8" w:rsidRDefault="00F06A74" w:rsidP="00F06A74">
      <w:pPr>
        <w:pStyle w:val="a3"/>
        <w:numPr>
          <w:ilvl w:val="0"/>
          <w:numId w:val="1"/>
        </w:numPr>
        <w:rPr>
          <w:rFonts w:ascii="Bahnschrift SemiBold" w:hAnsi="Bahnschrift SemiBold"/>
        </w:rPr>
      </w:pPr>
      <w:r w:rsidRPr="008917E8">
        <w:rPr>
          <w:rFonts w:ascii="Bahnschrift SemiBold" w:hAnsi="Bahnschrift SemiBold"/>
        </w:rPr>
        <w:t>Ваши объяснения должны быть простыми и понятными детям.</w:t>
      </w:r>
    </w:p>
    <w:p w:rsidR="00F06A74" w:rsidRPr="008917E8" w:rsidRDefault="00F06A74" w:rsidP="00F06A74">
      <w:pPr>
        <w:pStyle w:val="a3"/>
        <w:numPr>
          <w:ilvl w:val="0"/>
          <w:numId w:val="1"/>
        </w:numPr>
        <w:rPr>
          <w:rFonts w:ascii="Bahnschrift SemiBold" w:hAnsi="Bahnschrift SemiBold"/>
        </w:rPr>
      </w:pPr>
      <w:r w:rsidRPr="008917E8">
        <w:rPr>
          <w:rFonts w:ascii="Bahnschrift SemiBold" w:hAnsi="Bahnschrift SemiBold"/>
        </w:rPr>
        <w:t>Когда ребенок разговаривает с вами, слушайте его внимательно.</w:t>
      </w:r>
    </w:p>
    <w:p w:rsidR="00F06A74" w:rsidRPr="008917E8" w:rsidRDefault="00F06A74" w:rsidP="00F06A74">
      <w:pPr>
        <w:pStyle w:val="a3"/>
        <w:numPr>
          <w:ilvl w:val="0"/>
          <w:numId w:val="1"/>
        </w:numPr>
        <w:rPr>
          <w:rFonts w:ascii="Bahnschrift SemiBold" w:hAnsi="Bahnschrift SemiBold"/>
        </w:rPr>
      </w:pPr>
      <w:r w:rsidRPr="008917E8">
        <w:rPr>
          <w:rFonts w:ascii="Bahnschrift SemiBold" w:hAnsi="Bahnschrift SemiBold"/>
        </w:rPr>
        <w:t>Не скупитесь на похвалу.</w:t>
      </w:r>
    </w:p>
    <w:p w:rsidR="00F06A74" w:rsidRPr="008917E8" w:rsidRDefault="00F06A74" w:rsidP="00F06A74">
      <w:pPr>
        <w:pStyle w:val="a3"/>
        <w:numPr>
          <w:ilvl w:val="0"/>
          <w:numId w:val="1"/>
        </w:numPr>
        <w:rPr>
          <w:rFonts w:ascii="Bahnschrift SemiBold" w:hAnsi="Bahnschrift SemiBold"/>
        </w:rPr>
      </w:pPr>
      <w:r w:rsidRPr="008917E8">
        <w:rPr>
          <w:rFonts w:ascii="Bahnschrift SemiBold" w:hAnsi="Bahnschrift SemiBold"/>
        </w:rPr>
        <w:t>Не создавайте конфликтных ситуаций.</w:t>
      </w:r>
    </w:p>
    <w:p w:rsidR="00F06A74" w:rsidRPr="008917E8" w:rsidRDefault="00F06A74" w:rsidP="00F06A74">
      <w:pPr>
        <w:pStyle w:val="a3"/>
        <w:numPr>
          <w:ilvl w:val="0"/>
          <w:numId w:val="1"/>
        </w:numPr>
        <w:rPr>
          <w:rFonts w:ascii="Bahnschrift SemiBold" w:hAnsi="Bahnschrift SemiBold"/>
        </w:rPr>
      </w:pPr>
      <w:r w:rsidRPr="008917E8">
        <w:rPr>
          <w:rFonts w:ascii="Bahnschrift SemiBold" w:hAnsi="Bahnschrift SemiBold"/>
        </w:rPr>
        <w:t>Следите за внешностью и поведением.</w:t>
      </w:r>
    </w:p>
    <w:p w:rsidR="008917E8" w:rsidRPr="008917E8" w:rsidRDefault="00F06A74" w:rsidP="008917E8">
      <w:pPr>
        <w:pStyle w:val="a3"/>
        <w:numPr>
          <w:ilvl w:val="0"/>
          <w:numId w:val="1"/>
        </w:numPr>
        <w:rPr>
          <w:rFonts w:ascii="Bahnschrift SemiBold" w:hAnsi="Bahnschrift SemiBold"/>
        </w:rPr>
      </w:pPr>
      <w:r w:rsidRPr="008917E8">
        <w:rPr>
          <w:rFonts w:ascii="Bahnschrift SemiBold" w:hAnsi="Bahnschrift SemiBold"/>
        </w:rPr>
        <w:t xml:space="preserve">Ваше отношение к работе, к  людям, предметам – образец </w:t>
      </w:r>
      <w:r w:rsidR="008917E8" w:rsidRPr="008917E8">
        <w:rPr>
          <w:rFonts w:ascii="Bahnschrift SemiBold" w:hAnsi="Bahnschrift SemiBold"/>
        </w:rPr>
        <w:t xml:space="preserve"> для подражания.</w:t>
      </w:r>
    </w:p>
    <w:p w:rsidR="002B1DA9" w:rsidRPr="00D24563" w:rsidRDefault="00D24563" w:rsidP="003A4E16">
      <w:pPr>
        <w:pStyle w:val="a3"/>
        <w:jc w:val="center"/>
        <w:rPr>
          <w:rFonts w:ascii="Bahnschrift SemiBold" w:hAnsi="Bahnschrift SemiBold"/>
        </w:rPr>
      </w:pPr>
      <w:r>
        <w:rPr>
          <w:rFonts w:ascii="Bahnschrift SemiBold" w:hAnsi="Bahnschrift SemiBold"/>
          <w:i/>
          <w:noProof/>
          <w:color w:val="F79646" w:themeColor="accent6"/>
          <w:sz w:val="32"/>
          <w:szCs w:val="32"/>
          <w:lang w:eastAsia="ru-RU"/>
        </w:rPr>
        <w:lastRenderedPageBreak/>
        <w:drawing>
          <wp:inline distT="0" distB="0" distL="0" distR="0" wp14:anchorId="31763A12" wp14:editId="1F9E8C19">
            <wp:extent cx="1552575" cy="996409"/>
            <wp:effectExtent l="0" t="0" r="0" b="0"/>
            <wp:docPr id="3" name="Рисунок 3" descr="E:\Kartinki_pro_uchitelya_2_142121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Kartinki_pro_uchitelya_2_1421210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36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A74" w:rsidRPr="00D23166" w:rsidRDefault="00414309" w:rsidP="0080097B">
      <w:pPr>
        <w:pStyle w:val="a3"/>
        <w:jc w:val="center"/>
        <w:rPr>
          <w:rFonts w:asciiTheme="majorHAnsi" w:hAnsiTheme="majorHAnsi"/>
          <w:i/>
          <w:color w:val="E36C0A" w:themeColor="accent6" w:themeShade="BF"/>
          <w:sz w:val="32"/>
          <w:szCs w:val="32"/>
        </w:rPr>
      </w:pPr>
      <w:r w:rsidRPr="00D23166">
        <w:rPr>
          <w:rFonts w:asciiTheme="majorHAnsi" w:hAnsiTheme="majorHAnsi"/>
          <w:i/>
          <w:color w:val="E36C0A" w:themeColor="accent6" w:themeShade="BF"/>
          <w:sz w:val="32"/>
          <w:szCs w:val="32"/>
        </w:rPr>
        <w:t>Воспитывая детей, стремитесь:</w:t>
      </w:r>
    </w:p>
    <w:p w:rsidR="00414309" w:rsidRPr="00D23166" w:rsidRDefault="00414309" w:rsidP="00F06A74">
      <w:pPr>
        <w:pStyle w:val="a3"/>
        <w:rPr>
          <w:rFonts w:asciiTheme="majorHAnsi" w:hAnsiTheme="majorHAnsi"/>
          <w:color w:val="0070C0"/>
        </w:rPr>
      </w:pPr>
    </w:p>
    <w:p w:rsidR="00414309" w:rsidRPr="008917E8" w:rsidRDefault="00414309" w:rsidP="00414309">
      <w:pPr>
        <w:pStyle w:val="a3"/>
        <w:numPr>
          <w:ilvl w:val="0"/>
          <w:numId w:val="2"/>
        </w:numPr>
        <w:rPr>
          <w:rFonts w:ascii="Bahnschrift SemiBold" w:hAnsi="Bahnschrift SemiBold"/>
        </w:rPr>
      </w:pPr>
      <w:r w:rsidRPr="008917E8">
        <w:rPr>
          <w:rFonts w:ascii="Bahnschrift SemiBold" w:hAnsi="Bahnschrift SemiBold"/>
        </w:rPr>
        <w:t>Любить ребенка таким, каков он есть.</w:t>
      </w:r>
    </w:p>
    <w:p w:rsidR="00414309" w:rsidRPr="008917E8" w:rsidRDefault="00414309" w:rsidP="00414309">
      <w:pPr>
        <w:pStyle w:val="a3"/>
        <w:numPr>
          <w:ilvl w:val="0"/>
          <w:numId w:val="2"/>
        </w:numPr>
        <w:rPr>
          <w:rFonts w:ascii="Bahnschrift SemiBold" w:hAnsi="Bahnschrift SemiBold"/>
        </w:rPr>
      </w:pPr>
      <w:r w:rsidRPr="008917E8">
        <w:rPr>
          <w:rFonts w:ascii="Bahnschrift SemiBold" w:hAnsi="Bahnschrift SemiBold"/>
        </w:rPr>
        <w:t>Уважать в каждом ребенке личность.</w:t>
      </w:r>
    </w:p>
    <w:p w:rsidR="00414309" w:rsidRPr="008917E8" w:rsidRDefault="00414309" w:rsidP="00414309">
      <w:pPr>
        <w:pStyle w:val="a3"/>
        <w:numPr>
          <w:ilvl w:val="0"/>
          <w:numId w:val="2"/>
        </w:numPr>
        <w:rPr>
          <w:rFonts w:ascii="Bahnschrift SemiBold" w:hAnsi="Bahnschrift SemiBold"/>
        </w:rPr>
      </w:pPr>
      <w:r w:rsidRPr="008917E8">
        <w:rPr>
          <w:rFonts w:ascii="Bahnschrift SemiBold" w:hAnsi="Bahnschrift SemiBold"/>
        </w:rPr>
        <w:t>Хвалить, поощрять, ободрять, создавая положительную  эмоциональную атмосферу.</w:t>
      </w:r>
    </w:p>
    <w:p w:rsidR="00414309" w:rsidRPr="008917E8" w:rsidRDefault="00414309" w:rsidP="00414309">
      <w:pPr>
        <w:pStyle w:val="a3"/>
        <w:numPr>
          <w:ilvl w:val="0"/>
          <w:numId w:val="2"/>
        </w:numPr>
        <w:rPr>
          <w:rFonts w:ascii="Bahnschrift SemiBold" w:hAnsi="Bahnschrift SemiBold"/>
        </w:rPr>
      </w:pPr>
      <w:r w:rsidRPr="008917E8">
        <w:rPr>
          <w:rFonts w:ascii="Bahnschrift SemiBold" w:hAnsi="Bahnschrift SemiBold"/>
        </w:rPr>
        <w:t>Замечать не недостатки ребенка, а динамику его развития.</w:t>
      </w:r>
    </w:p>
    <w:p w:rsidR="00414309" w:rsidRPr="008917E8" w:rsidRDefault="00414309" w:rsidP="00414309">
      <w:pPr>
        <w:pStyle w:val="a3"/>
        <w:numPr>
          <w:ilvl w:val="0"/>
          <w:numId w:val="2"/>
        </w:numPr>
        <w:rPr>
          <w:rFonts w:ascii="Bahnschrift SemiBold" w:hAnsi="Bahnschrift SemiBold"/>
        </w:rPr>
      </w:pPr>
      <w:r w:rsidRPr="008917E8">
        <w:rPr>
          <w:rFonts w:ascii="Bahnschrift SemiBold" w:hAnsi="Bahnschrift SemiBold"/>
        </w:rPr>
        <w:t>Сделать родителей своими  союзниками в деле воспитания и обучения.</w:t>
      </w:r>
    </w:p>
    <w:p w:rsidR="00414309" w:rsidRPr="008917E8" w:rsidRDefault="00414309" w:rsidP="00414309">
      <w:pPr>
        <w:pStyle w:val="a3"/>
        <w:numPr>
          <w:ilvl w:val="0"/>
          <w:numId w:val="2"/>
        </w:numPr>
        <w:rPr>
          <w:rFonts w:ascii="Bahnschrift SemiBold" w:hAnsi="Bahnschrift SemiBold"/>
        </w:rPr>
      </w:pPr>
      <w:r w:rsidRPr="008917E8">
        <w:rPr>
          <w:rFonts w:ascii="Bahnschrift SemiBold" w:hAnsi="Bahnschrift SemiBold"/>
        </w:rPr>
        <w:t>Разговаривать с ребенком заботливым, ободряющим тоном.</w:t>
      </w:r>
    </w:p>
    <w:p w:rsidR="008D7EC2" w:rsidRDefault="00414309" w:rsidP="0080097B">
      <w:pPr>
        <w:pStyle w:val="a3"/>
        <w:numPr>
          <w:ilvl w:val="0"/>
          <w:numId w:val="2"/>
        </w:numPr>
        <w:rPr>
          <w:rFonts w:ascii="Bahnschrift SemiBold" w:hAnsi="Bahnschrift SemiBold"/>
        </w:rPr>
      </w:pPr>
      <w:proofErr w:type="gramStart"/>
      <w:r w:rsidRPr="008917E8">
        <w:rPr>
          <w:rFonts w:ascii="Bahnschrift SemiBold" w:hAnsi="Bahnschrift SemiBold"/>
        </w:rPr>
        <w:t>Поощрять  стремление</w:t>
      </w:r>
      <w:proofErr w:type="gramEnd"/>
      <w:r w:rsidRPr="008917E8">
        <w:rPr>
          <w:rFonts w:ascii="Bahnschrift SemiBold" w:hAnsi="Bahnschrift SemiBold"/>
        </w:rPr>
        <w:t xml:space="preserve"> ребенка зада</w:t>
      </w:r>
      <w:r w:rsidR="00FF3829" w:rsidRPr="008917E8">
        <w:rPr>
          <w:rFonts w:ascii="Bahnschrift SemiBold" w:hAnsi="Bahnschrift SemiBold"/>
        </w:rPr>
        <w:t>вать вопросы.</w:t>
      </w:r>
    </w:p>
    <w:p w:rsidR="003A4E16" w:rsidRDefault="003A4E16" w:rsidP="003A4E16">
      <w:pPr>
        <w:rPr>
          <w:rFonts w:ascii="Bahnschrift SemiBold" w:hAnsi="Bahnschrift SemiBold"/>
        </w:rPr>
      </w:pPr>
    </w:p>
    <w:p w:rsidR="003A4E16" w:rsidRDefault="003A4E16" w:rsidP="003A4E16">
      <w:pPr>
        <w:rPr>
          <w:rFonts w:ascii="Bahnschrift SemiBold" w:hAnsi="Bahnschrift SemiBold"/>
        </w:rPr>
      </w:pPr>
    </w:p>
    <w:p w:rsidR="003A4E16" w:rsidRPr="003A4E16" w:rsidRDefault="003A4E16" w:rsidP="003A4E16">
      <w:pPr>
        <w:rPr>
          <w:rFonts w:ascii="Bahnschrift SemiBold" w:hAnsi="Bahnschrift SemiBold"/>
        </w:rPr>
      </w:pPr>
    </w:p>
    <w:p w:rsidR="00414309" w:rsidRPr="0080097B" w:rsidRDefault="00414309" w:rsidP="00414309">
      <w:pPr>
        <w:pStyle w:val="a3"/>
        <w:ind w:left="1080"/>
        <w:rPr>
          <w:rFonts w:ascii="Bahnschrift SemiBold" w:hAnsi="Bahnschrift SemiBold"/>
          <w:color w:val="FF0000"/>
          <w:sz w:val="32"/>
          <w:szCs w:val="32"/>
        </w:rPr>
      </w:pPr>
      <w:r w:rsidRPr="0080097B">
        <w:rPr>
          <w:rFonts w:ascii="Bahnschrift SemiBold" w:hAnsi="Bahnschrift SemiBold"/>
          <w:color w:val="FF0000"/>
          <w:sz w:val="32"/>
          <w:szCs w:val="32"/>
        </w:rPr>
        <w:lastRenderedPageBreak/>
        <w:t>В школе запрещается:</w:t>
      </w:r>
    </w:p>
    <w:p w:rsidR="00414309" w:rsidRPr="008917E8" w:rsidRDefault="00414309" w:rsidP="00414309">
      <w:pPr>
        <w:pStyle w:val="a3"/>
        <w:ind w:left="1080"/>
        <w:rPr>
          <w:rFonts w:ascii="Bahnschrift SemiBold" w:hAnsi="Bahnschrift SemiBold"/>
        </w:rPr>
      </w:pPr>
      <w:r w:rsidRPr="008917E8">
        <w:rPr>
          <w:rFonts w:ascii="Bahnschrift SemiBold" w:hAnsi="Bahnschrift SemiBold"/>
        </w:rPr>
        <w:t>1.Кричать и наказывать детей.</w:t>
      </w:r>
    </w:p>
    <w:p w:rsidR="00414309" w:rsidRPr="008917E8" w:rsidRDefault="00414309" w:rsidP="00414309">
      <w:pPr>
        <w:pStyle w:val="a3"/>
        <w:ind w:left="1080"/>
        <w:rPr>
          <w:rFonts w:ascii="Bahnschrift SemiBold" w:hAnsi="Bahnschrift SemiBold"/>
        </w:rPr>
      </w:pPr>
      <w:r w:rsidRPr="008917E8">
        <w:rPr>
          <w:rFonts w:ascii="Bahnschrift SemiBold" w:hAnsi="Bahnschrift SemiBold"/>
        </w:rPr>
        <w:t>2. Выставлять проступки детей на всеобщее обозрение.</w:t>
      </w:r>
    </w:p>
    <w:p w:rsidR="008D7EC2" w:rsidRPr="008917E8" w:rsidRDefault="008D7EC2" w:rsidP="00414309">
      <w:pPr>
        <w:pStyle w:val="a3"/>
        <w:ind w:left="1080"/>
        <w:rPr>
          <w:rFonts w:ascii="Bahnschrift SemiBold" w:hAnsi="Bahnschrift SemiBold"/>
        </w:rPr>
      </w:pPr>
      <w:r w:rsidRPr="008917E8">
        <w:rPr>
          <w:rFonts w:ascii="Bahnschrift SemiBold" w:hAnsi="Bahnschrift SemiBold"/>
        </w:rPr>
        <w:t>3. Приходи</w:t>
      </w:r>
      <w:r w:rsidR="0080097B">
        <w:rPr>
          <w:rFonts w:ascii="Bahnschrift SemiBold" w:hAnsi="Bahnschrift SemiBold"/>
        </w:rPr>
        <w:t>ть к детям с плохим настроением.</w:t>
      </w:r>
    </w:p>
    <w:p w:rsidR="0077312D" w:rsidRPr="0077312D" w:rsidRDefault="008D7EC2" w:rsidP="0077312D">
      <w:pPr>
        <w:pStyle w:val="a3"/>
        <w:ind w:left="1080"/>
        <w:rPr>
          <w:rFonts w:ascii="Bahnschrift SemiBold" w:hAnsi="Bahnschrift SemiBold"/>
        </w:rPr>
      </w:pPr>
      <w:r w:rsidRPr="008917E8">
        <w:rPr>
          <w:rFonts w:ascii="Bahnschrift SemiBold" w:hAnsi="Bahnschrift SemiBold"/>
        </w:rPr>
        <w:t>4.Обсуждать с родителями поведение чужого ребенка.</w:t>
      </w:r>
    </w:p>
    <w:p w:rsidR="0077312D" w:rsidRDefault="0077312D" w:rsidP="008917E8">
      <w:pPr>
        <w:pStyle w:val="a3"/>
        <w:jc w:val="center"/>
        <w:rPr>
          <w:rFonts w:ascii="Bahnschrift SemiBold" w:hAnsi="Bahnschrift SemiBold"/>
          <w:b/>
          <w:i/>
          <w:color w:val="0070C0"/>
        </w:rPr>
      </w:pPr>
    </w:p>
    <w:p w:rsidR="004C1DF2" w:rsidRPr="00C53DA0" w:rsidRDefault="004C1DF2" w:rsidP="008917E8">
      <w:pPr>
        <w:pStyle w:val="a3"/>
        <w:jc w:val="center"/>
        <w:rPr>
          <w:rFonts w:ascii="Bahnschrift SemiBold" w:hAnsi="Bahnschrift SemiBold"/>
          <w:b/>
          <w:i/>
          <w:color w:val="0070C0"/>
        </w:rPr>
      </w:pPr>
      <w:r w:rsidRPr="00C53DA0">
        <w:rPr>
          <w:rFonts w:ascii="Bahnschrift SemiBold" w:hAnsi="Bahnschrift SemiBold"/>
          <w:b/>
          <w:i/>
          <w:color w:val="0070C0"/>
        </w:rPr>
        <w:t>Притча «Коробочка»</w:t>
      </w:r>
    </w:p>
    <w:p w:rsidR="004C1DF2" w:rsidRPr="008917E8" w:rsidRDefault="004C1DF2" w:rsidP="008917E8">
      <w:pPr>
        <w:pStyle w:val="a3"/>
        <w:ind w:firstLine="696"/>
        <w:rPr>
          <w:rFonts w:ascii="Bahnschrift SemiBold" w:hAnsi="Bahnschrift SemiBold"/>
        </w:rPr>
      </w:pPr>
      <w:r w:rsidRPr="008917E8">
        <w:rPr>
          <w:rFonts w:ascii="Bahnschrift SemiBold" w:hAnsi="Bahnschrift SemiBold"/>
        </w:rPr>
        <w:t>Один человек всю жизнь искал безоблачное, счастливое, идеальное устройство жизни. Он сносил немало башмаков, обойдя много стран. Наконец, в одном городе на площади он увидел толпу. Все стремились пробиться к стоявшей в середине коробочке и заглянуть в одно из ее окошек.</w:t>
      </w:r>
    </w:p>
    <w:p w:rsidR="004C1DF2" w:rsidRPr="008917E8" w:rsidRDefault="004C1DF2" w:rsidP="00F06A74">
      <w:pPr>
        <w:pStyle w:val="a3"/>
        <w:rPr>
          <w:rFonts w:ascii="Bahnschrift SemiBold" w:hAnsi="Bahnschrift SemiBold"/>
        </w:rPr>
      </w:pPr>
      <w:r w:rsidRPr="008917E8">
        <w:rPr>
          <w:rFonts w:ascii="Bahnschrift SemiBold" w:hAnsi="Bahnschrift SemiBold"/>
        </w:rPr>
        <w:t>Когда это удалось страннику, то он был потрясен тем, что увидел. Это было то, к чему он так стремился всю жизнь.</w:t>
      </w:r>
    </w:p>
    <w:p w:rsidR="00FF3829" w:rsidRPr="008917E8" w:rsidRDefault="00FF3829" w:rsidP="008917E8">
      <w:pPr>
        <w:pStyle w:val="a3"/>
        <w:ind w:firstLine="696"/>
        <w:rPr>
          <w:rFonts w:ascii="Bahnschrift SemiBold" w:hAnsi="Bahnschrift SemiBold"/>
        </w:rPr>
      </w:pPr>
      <w:r w:rsidRPr="008917E8">
        <w:rPr>
          <w:rFonts w:ascii="Bahnschrift SemiBold" w:hAnsi="Bahnschrift SemiBold"/>
        </w:rPr>
        <w:t xml:space="preserve">Вечером, счастливый, он расположился на отдых под крепостной стеной. Рядом пристроился такой же, как он, бродяга. Они разговорились. Бродяга с восторгом стал описывать то, что он </w:t>
      </w:r>
      <w:r w:rsidRPr="008917E8">
        <w:rPr>
          <w:rFonts w:ascii="Bahnschrift SemiBold" w:hAnsi="Bahnschrift SemiBold"/>
        </w:rPr>
        <w:lastRenderedPageBreak/>
        <w:t>увидел в одном из окошек коробочки. Но оказалось, он видел совсем другое. Как так</w:t>
      </w:r>
      <w:r w:rsidRPr="008829FB">
        <w:rPr>
          <w:rFonts w:ascii="Bahnschrift SemiBold" w:hAnsi="Bahnschrift SemiBold"/>
        </w:rPr>
        <w:t>?</w:t>
      </w:r>
    </w:p>
    <w:p w:rsidR="00FF3829" w:rsidRPr="00C53DA0" w:rsidRDefault="00FF3829" w:rsidP="00C53DA0">
      <w:pPr>
        <w:pStyle w:val="a3"/>
        <w:rPr>
          <w:rFonts w:ascii="Bahnschrift SemiBold" w:hAnsi="Bahnschrift SemiBold"/>
        </w:rPr>
      </w:pPr>
      <w:r w:rsidRPr="008917E8">
        <w:rPr>
          <w:rFonts w:ascii="Bahnschrift SemiBold" w:hAnsi="Bahnschrift SemiBold"/>
        </w:rPr>
        <w:t>- Ты просто смотре</w:t>
      </w:r>
      <w:r w:rsidR="00C53DA0">
        <w:rPr>
          <w:rFonts w:ascii="Bahnschrift SemiBold" w:hAnsi="Bahnschrift SemiBold"/>
        </w:rPr>
        <w:t>л с другой стороны,- был ответ.</w:t>
      </w:r>
    </w:p>
    <w:p w:rsidR="00C53DA0" w:rsidRDefault="00FF3829" w:rsidP="00C53DA0">
      <w:pPr>
        <w:pStyle w:val="a3"/>
        <w:ind w:firstLine="696"/>
        <w:rPr>
          <w:rFonts w:ascii="Bahnschrift SemiBold" w:hAnsi="Bahnschrift SemiBold"/>
          <w:color w:val="FF0000"/>
        </w:rPr>
      </w:pPr>
      <w:r w:rsidRPr="00C53DA0">
        <w:rPr>
          <w:rFonts w:ascii="Bahnschrift SemiBold" w:hAnsi="Bahnschrift SemiBold"/>
          <w:color w:val="FF0000"/>
        </w:rPr>
        <w:t>Мораль:</w:t>
      </w:r>
    </w:p>
    <w:p w:rsidR="00990014" w:rsidRPr="0077312D" w:rsidRDefault="00FF3829" w:rsidP="00990014">
      <w:pPr>
        <w:pStyle w:val="a3"/>
        <w:spacing w:after="0" w:line="240" w:lineRule="auto"/>
        <w:rPr>
          <w:rFonts w:ascii="Bahnschrift SemiBold" w:hAnsi="Bahnschrift SemiBold"/>
          <w:color w:val="0070C0"/>
        </w:rPr>
      </w:pPr>
      <w:r w:rsidRPr="0077312D">
        <w:rPr>
          <w:rFonts w:ascii="Bahnschrift SemiBold" w:hAnsi="Bahnschrift SemiBold"/>
          <w:color w:val="0070C0"/>
        </w:rPr>
        <w:t xml:space="preserve"> все мы разные, у каждого из нас свои взгляды, привычки, мечты. А это значит, что наши интересы и</w:t>
      </w:r>
      <w:r w:rsidR="00990014" w:rsidRPr="0077312D">
        <w:rPr>
          <w:rFonts w:ascii="Bahnschrift SemiBold" w:hAnsi="Bahnschrift SemiBold"/>
          <w:color w:val="0070C0"/>
        </w:rPr>
        <w:t xml:space="preserve"> </w:t>
      </w:r>
    </w:p>
    <w:p w:rsidR="00FF3829" w:rsidRPr="0077312D" w:rsidRDefault="00990014" w:rsidP="00990014">
      <w:pPr>
        <w:pStyle w:val="a3"/>
        <w:spacing w:after="0" w:line="240" w:lineRule="auto"/>
        <w:rPr>
          <w:rFonts w:ascii="Bahnschrift SemiBold" w:hAnsi="Bahnschrift SemiBold"/>
          <w:color w:val="0070C0"/>
        </w:rPr>
      </w:pPr>
      <w:r w:rsidRPr="0077312D">
        <w:rPr>
          <w:rFonts w:ascii="Bahnschrift SemiBold" w:hAnsi="Bahnschrift SemiBold"/>
          <w:color w:val="0070C0"/>
        </w:rPr>
        <w:t>интересы окружающих людей могут</w:t>
      </w:r>
    </w:p>
    <w:p w:rsidR="00C53DA0" w:rsidRDefault="0077312D" w:rsidP="00990014">
      <w:pPr>
        <w:pStyle w:val="a3"/>
        <w:spacing w:line="240" w:lineRule="auto"/>
        <w:rPr>
          <w:rFonts w:ascii="Bahnschrift SemiBold" w:hAnsi="Bahnschrift SemiBold"/>
        </w:rPr>
      </w:pPr>
      <w:r w:rsidRPr="0077312D">
        <w:rPr>
          <w:rFonts w:ascii="Bahnschrift SemiBold" w:hAnsi="Bahnschrift SemiBold"/>
          <w:color w:val="0070C0"/>
        </w:rPr>
        <w:t xml:space="preserve"> не совпадать</w:t>
      </w:r>
      <w:r>
        <w:rPr>
          <w:rFonts w:ascii="Bahnschrift SemiBold" w:hAnsi="Bahnschrift SemiBold"/>
        </w:rPr>
        <w:t>.</w:t>
      </w:r>
    </w:p>
    <w:p w:rsidR="0077312D" w:rsidRDefault="0077312D" w:rsidP="00990014">
      <w:pPr>
        <w:pStyle w:val="a3"/>
        <w:spacing w:line="240" w:lineRule="auto"/>
        <w:rPr>
          <w:rFonts w:ascii="Bahnschrift SemiBold" w:hAnsi="Bahnschrift SemiBold"/>
        </w:rPr>
      </w:pPr>
    </w:p>
    <w:p w:rsidR="00C53DA0" w:rsidRDefault="00FF3829" w:rsidP="00C53DA0">
      <w:pPr>
        <w:pStyle w:val="a3"/>
        <w:jc w:val="center"/>
        <w:rPr>
          <w:rFonts w:ascii="Bahnschrift SemiBold" w:hAnsi="Bahnschrift SemiBold"/>
          <w:color w:val="FF0000"/>
          <w:sz w:val="32"/>
          <w:szCs w:val="32"/>
          <w:u w:val="single"/>
        </w:rPr>
      </w:pPr>
      <w:r w:rsidRPr="00FF3829">
        <w:rPr>
          <w:rFonts w:ascii="Bahnschrift SemiBold" w:hAnsi="Bahnschrift SemiBold"/>
          <w:color w:val="FF0000"/>
          <w:sz w:val="32"/>
          <w:szCs w:val="32"/>
          <w:u w:val="single"/>
        </w:rPr>
        <w:t>Помните:</w:t>
      </w:r>
    </w:p>
    <w:p w:rsidR="00FF3829" w:rsidRDefault="00FF3829" w:rsidP="00D662DF">
      <w:pPr>
        <w:pStyle w:val="a3"/>
        <w:jc w:val="center"/>
        <w:rPr>
          <w:rFonts w:ascii="Bahnschrift SemiBold" w:hAnsi="Bahnschrift SemiBold"/>
          <w:color w:val="0070C0"/>
          <w:sz w:val="32"/>
          <w:szCs w:val="32"/>
          <w:u w:val="single"/>
        </w:rPr>
      </w:pPr>
      <w:r w:rsidRPr="00FF3829">
        <w:rPr>
          <w:rFonts w:ascii="Bahnschrift SemiBold" w:hAnsi="Bahnschrift SemiBold"/>
          <w:color w:val="0070C0"/>
          <w:sz w:val="32"/>
          <w:szCs w:val="32"/>
          <w:u w:val="single"/>
        </w:rPr>
        <w:t>мы видим мир таким, каковы мы сами.</w:t>
      </w:r>
    </w:p>
    <w:p w:rsidR="00414309" w:rsidRPr="0077312D" w:rsidRDefault="00D662DF" w:rsidP="00D662DF">
      <w:pPr>
        <w:pStyle w:val="a3"/>
        <w:jc w:val="center"/>
        <w:rPr>
          <w:rFonts w:ascii="Bahnschrift SemiBold" w:hAnsi="Bahnschrift SemiBold"/>
          <w:color w:val="0070C0"/>
          <w:sz w:val="32"/>
          <w:szCs w:val="32"/>
          <w:u w:val="single"/>
        </w:rPr>
      </w:pPr>
      <w:r w:rsidRPr="0077312D">
        <w:rPr>
          <w:rFonts w:ascii="Bahnschrift SemiBold" w:hAnsi="Bahnschrift SemiBold"/>
          <w:noProof/>
          <w:color w:val="0070C0"/>
          <w:sz w:val="24"/>
          <w:szCs w:val="24"/>
          <w:lang w:eastAsia="ru-RU"/>
        </w:rPr>
        <w:drawing>
          <wp:inline distT="0" distB="0" distL="0" distR="0" wp14:anchorId="4341DE5C" wp14:editId="50FC4D75">
            <wp:extent cx="2209800" cy="1695450"/>
            <wp:effectExtent l="0" t="0" r="0" b="0"/>
            <wp:docPr id="2" name="Рисунок 2" descr="E:\depositphotos_51574723-stock-photo-tutor-and-pup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epositphotos_51574723-stock-photo-tutor-and-pupi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818" cy="1696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E16" w:rsidRDefault="003A4E16" w:rsidP="00F06A74">
      <w:pPr>
        <w:pStyle w:val="a3"/>
        <w:rPr>
          <w:rFonts w:ascii="Bahnschrift SemiBold" w:hAnsi="Bahnschrift SemiBold"/>
          <w:color w:val="0070C0"/>
          <w:sz w:val="24"/>
          <w:szCs w:val="24"/>
        </w:rPr>
      </w:pPr>
    </w:p>
    <w:p w:rsidR="003A4E16" w:rsidRDefault="003A4E16" w:rsidP="00F06A74">
      <w:pPr>
        <w:pStyle w:val="a3"/>
        <w:rPr>
          <w:rFonts w:ascii="Bahnschrift SemiBold" w:hAnsi="Bahnschrift SemiBold"/>
          <w:color w:val="0070C0"/>
          <w:sz w:val="24"/>
          <w:szCs w:val="24"/>
        </w:rPr>
      </w:pPr>
    </w:p>
    <w:p w:rsidR="003A4E16" w:rsidRDefault="003A4E16" w:rsidP="00F06A74">
      <w:pPr>
        <w:pStyle w:val="a3"/>
        <w:rPr>
          <w:rFonts w:ascii="Bahnschrift SemiBold" w:hAnsi="Bahnschrift SemiBold"/>
          <w:color w:val="0070C0"/>
          <w:sz w:val="24"/>
          <w:szCs w:val="24"/>
        </w:rPr>
      </w:pPr>
    </w:p>
    <w:p w:rsidR="003A4E16" w:rsidRDefault="003A4E16" w:rsidP="00F06A74">
      <w:pPr>
        <w:pStyle w:val="a3"/>
        <w:rPr>
          <w:rFonts w:ascii="Bahnschrift SemiBold" w:hAnsi="Bahnschrift SemiBold"/>
          <w:color w:val="0070C0"/>
          <w:sz w:val="24"/>
          <w:szCs w:val="24"/>
        </w:rPr>
      </w:pPr>
    </w:p>
    <w:p w:rsidR="003A4E16" w:rsidRDefault="003A4E16" w:rsidP="00F06A74">
      <w:pPr>
        <w:pStyle w:val="a3"/>
        <w:rPr>
          <w:rFonts w:ascii="Bahnschrift SemiBold" w:hAnsi="Bahnschrift SemiBold"/>
          <w:color w:val="0070C0"/>
          <w:sz w:val="24"/>
          <w:szCs w:val="24"/>
        </w:rPr>
      </w:pPr>
    </w:p>
    <w:p w:rsidR="00414309" w:rsidRPr="0077312D" w:rsidRDefault="008917E8" w:rsidP="00F06A74">
      <w:pPr>
        <w:pStyle w:val="a3"/>
        <w:rPr>
          <w:rFonts w:ascii="Bahnschrift SemiBold" w:hAnsi="Bahnschrift SemiBold"/>
          <w:color w:val="0070C0"/>
          <w:sz w:val="24"/>
          <w:szCs w:val="24"/>
        </w:rPr>
      </w:pPr>
      <w:r w:rsidRPr="0077312D">
        <w:rPr>
          <w:rFonts w:ascii="Bahnschrift SemiBold" w:hAnsi="Bahnschrift SemiBold"/>
          <w:color w:val="0070C0"/>
          <w:sz w:val="24"/>
          <w:szCs w:val="24"/>
        </w:rPr>
        <w:lastRenderedPageBreak/>
        <w:t>Базовый психолого-педагогический кабинет ППМС Центра Пензенской области в Пензенском районе.</w:t>
      </w:r>
    </w:p>
    <w:p w:rsidR="0064198E" w:rsidRDefault="008917E8" w:rsidP="00F06A74">
      <w:pPr>
        <w:pStyle w:val="a3"/>
        <w:rPr>
          <w:rFonts w:ascii="Bahnschrift SemiBold" w:hAnsi="Bahnschrift SemiBold"/>
          <w:color w:val="0070C0"/>
          <w:sz w:val="24"/>
          <w:szCs w:val="24"/>
        </w:rPr>
      </w:pPr>
      <w:r w:rsidRPr="0077312D">
        <w:rPr>
          <w:rFonts w:ascii="Bahnschrift SemiBold" w:hAnsi="Bahnschrift SemiBold"/>
          <w:color w:val="0070C0"/>
          <w:sz w:val="24"/>
          <w:szCs w:val="24"/>
        </w:rPr>
        <w:t>Адрес: с. Кондоль,</w:t>
      </w:r>
    </w:p>
    <w:p w:rsidR="008917E8" w:rsidRPr="0077312D" w:rsidRDefault="008917E8" w:rsidP="00F06A74">
      <w:pPr>
        <w:pStyle w:val="a3"/>
        <w:rPr>
          <w:rFonts w:ascii="Bahnschrift SemiBold" w:hAnsi="Bahnschrift SemiBold"/>
          <w:color w:val="0070C0"/>
          <w:sz w:val="24"/>
          <w:szCs w:val="24"/>
        </w:rPr>
      </w:pPr>
      <w:r w:rsidRPr="0077312D">
        <w:rPr>
          <w:rFonts w:ascii="Bahnschrift SemiBold" w:hAnsi="Bahnschrift SemiBold"/>
          <w:color w:val="0070C0"/>
          <w:sz w:val="24"/>
          <w:szCs w:val="24"/>
        </w:rPr>
        <w:t xml:space="preserve"> переулок Школьный,  6.</w:t>
      </w:r>
    </w:p>
    <w:p w:rsidR="008917E8" w:rsidRPr="0077312D" w:rsidRDefault="008917E8" w:rsidP="00F06A74">
      <w:pPr>
        <w:pStyle w:val="a3"/>
        <w:rPr>
          <w:rFonts w:ascii="Bahnschrift SemiBold" w:hAnsi="Bahnschrift SemiBold"/>
          <w:color w:val="0070C0"/>
          <w:sz w:val="24"/>
          <w:szCs w:val="24"/>
        </w:rPr>
      </w:pPr>
      <w:r w:rsidRPr="0077312D">
        <w:rPr>
          <w:rFonts w:ascii="Bahnschrift SemiBold" w:hAnsi="Bahnschrift SemiBold"/>
          <w:color w:val="0070C0"/>
          <w:sz w:val="24"/>
          <w:szCs w:val="24"/>
        </w:rPr>
        <w:t xml:space="preserve"> Тел 8(84147)2-16-19,</w:t>
      </w:r>
    </w:p>
    <w:p w:rsidR="008917E8" w:rsidRPr="0077312D" w:rsidRDefault="008917E8" w:rsidP="00F06A74">
      <w:pPr>
        <w:pStyle w:val="a3"/>
        <w:rPr>
          <w:rFonts w:ascii="Bahnschrift SemiBold" w:hAnsi="Bahnschrift SemiBold"/>
          <w:color w:val="0070C0"/>
          <w:sz w:val="24"/>
          <w:szCs w:val="24"/>
        </w:rPr>
      </w:pPr>
      <w:r w:rsidRPr="0077312D">
        <w:rPr>
          <w:rFonts w:ascii="Bahnschrift SemiBold" w:hAnsi="Bahnschrift SemiBold"/>
          <w:color w:val="0070C0"/>
          <w:sz w:val="24"/>
          <w:szCs w:val="24"/>
        </w:rPr>
        <w:t>89875017238</w:t>
      </w:r>
      <w:r w:rsidR="008829FB" w:rsidRPr="0077312D">
        <w:rPr>
          <w:rFonts w:ascii="Bahnschrift SemiBold" w:hAnsi="Bahnschrift SemiBold"/>
          <w:color w:val="0070C0"/>
          <w:sz w:val="24"/>
          <w:szCs w:val="24"/>
        </w:rPr>
        <w:t xml:space="preserve"> (сот.)</w:t>
      </w:r>
    </w:p>
    <w:p w:rsidR="00286592" w:rsidRDefault="00286592" w:rsidP="00F06A74">
      <w:pPr>
        <w:pStyle w:val="a3"/>
        <w:rPr>
          <w:rFonts w:ascii="Bahnschrift SemiBold" w:hAnsi="Bahnschrift SemiBold"/>
          <w:sz w:val="24"/>
          <w:szCs w:val="24"/>
        </w:rPr>
      </w:pPr>
    </w:p>
    <w:p w:rsidR="00CD25EB" w:rsidRPr="00C53DA0" w:rsidRDefault="00286592" w:rsidP="003A4E16">
      <w:pPr>
        <w:pStyle w:val="a3"/>
        <w:spacing w:after="0" w:line="240" w:lineRule="auto"/>
        <w:rPr>
          <w:rFonts w:ascii="Bahnschrift SemiBold" w:hAnsi="Bahnschrift SemiBold"/>
          <w:b/>
          <w:caps/>
          <w:color w:val="C0504D" w:themeColor="accent2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86592">
        <w:rPr>
          <w:rFonts w:ascii="Bahnschrift SemiBold" w:hAnsi="Bahnschrift SemiBold"/>
          <w:b/>
          <w:caps/>
          <w:color w:val="C0504D" w:themeColor="accent2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Правила поведения в общении</w:t>
      </w:r>
    </w:p>
    <w:p w:rsidR="00414309" w:rsidRPr="00414309" w:rsidRDefault="00CD25EB" w:rsidP="003A4E16">
      <w:pPr>
        <w:pStyle w:val="a3"/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b/>
          <w:caps/>
          <w:noProof/>
          <w:color w:val="C0504D" w:themeColor="accent2"/>
          <w:sz w:val="56"/>
          <w:szCs w:val="56"/>
          <w:lang w:eastAsia="ru-RU"/>
        </w:rPr>
        <w:drawing>
          <wp:inline distT="0" distB="0" distL="0" distR="0">
            <wp:extent cx="2524125" cy="2124075"/>
            <wp:effectExtent l="0" t="0" r="9525" b="9525"/>
            <wp:docPr id="1" name="Рисунок 1" descr="E:\depositphotos_12418961-stock-photo-teacher-questions-pupils-at-algeb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epositphotos_12418961-stock-photo-teacher-questions-pupils-at-algebr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736" cy="2129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CD25EB">
        <w:rPr>
          <w:b/>
          <w:i/>
          <w:sz w:val="32"/>
          <w:szCs w:val="32"/>
        </w:rPr>
        <w:t xml:space="preserve">                       2020г.</w:t>
      </w:r>
    </w:p>
    <w:sectPr w:rsidR="00414309" w:rsidRPr="00414309" w:rsidSect="0077312D">
      <w:pgSz w:w="16838" w:h="11906" w:orient="landscape"/>
      <w:pgMar w:top="850" w:right="1134" w:bottom="1135" w:left="1134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num="3" w:space="69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hnschrift SemiBold">
    <w:altName w:val="Segoe UI Light"/>
    <w:charset w:val="CC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22D44"/>
    <w:multiLevelType w:val="hybridMultilevel"/>
    <w:tmpl w:val="01B260CE"/>
    <w:lvl w:ilvl="0" w:tplc="06F66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613BBE"/>
    <w:multiLevelType w:val="hybridMultilevel"/>
    <w:tmpl w:val="395E5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3CB"/>
    <w:rsid w:val="00094D0D"/>
    <w:rsid w:val="00163E64"/>
    <w:rsid w:val="00286592"/>
    <w:rsid w:val="002B1DA9"/>
    <w:rsid w:val="003A4E16"/>
    <w:rsid w:val="003D62F9"/>
    <w:rsid w:val="00414309"/>
    <w:rsid w:val="004764F9"/>
    <w:rsid w:val="004C1DF2"/>
    <w:rsid w:val="0064198E"/>
    <w:rsid w:val="0077312D"/>
    <w:rsid w:val="0080097B"/>
    <w:rsid w:val="008829FB"/>
    <w:rsid w:val="008917E8"/>
    <w:rsid w:val="008D7EC2"/>
    <w:rsid w:val="00990014"/>
    <w:rsid w:val="00C53DA0"/>
    <w:rsid w:val="00CD25EB"/>
    <w:rsid w:val="00D23166"/>
    <w:rsid w:val="00D24563"/>
    <w:rsid w:val="00D662DF"/>
    <w:rsid w:val="00DE53CB"/>
    <w:rsid w:val="00F06A74"/>
    <w:rsid w:val="00FF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9EB06"/>
  <w15:docId w15:val="{C9127F9E-6B5B-4BF9-9890-F51F678A5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A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2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5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04AEB-09EE-48E7-90B3-4B077AAE3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</cp:lastModifiedBy>
  <cp:revision>11</cp:revision>
  <cp:lastPrinted>2020-03-19T09:07:00Z</cp:lastPrinted>
  <dcterms:created xsi:type="dcterms:W3CDTF">2020-03-19T08:11:00Z</dcterms:created>
  <dcterms:modified xsi:type="dcterms:W3CDTF">2020-04-11T10:13:00Z</dcterms:modified>
</cp:coreProperties>
</file>